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2F4" w:rsidRPr="00D86E2C" w:rsidRDefault="00B032F4" w:rsidP="00B032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6E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МАДОУ «Кондратовский детский сад «Ладошки»</w:t>
      </w:r>
    </w:p>
    <w:p w:rsidR="00B032F4" w:rsidRPr="00D86E2C" w:rsidRDefault="00B032F4" w:rsidP="00B032F4">
      <w:pPr>
        <w:ind w:firstLine="284"/>
        <w:jc w:val="center"/>
        <w:rPr>
          <w:rFonts w:ascii="Times New Roman" w:hAnsi="Times New Roman" w:cs="Times New Roman"/>
          <w:color w:val="191B1C"/>
          <w:spacing w:val="6"/>
          <w:sz w:val="30"/>
          <w:szCs w:val="30"/>
          <w:shd w:val="clear" w:color="auto" w:fill="FFFFFF"/>
        </w:rPr>
      </w:pPr>
    </w:p>
    <w:p w:rsidR="00B032F4" w:rsidRPr="00D86E2C" w:rsidRDefault="00B032F4" w:rsidP="00B032F4">
      <w:pPr>
        <w:ind w:firstLine="284"/>
        <w:jc w:val="center"/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 xml:space="preserve">Сказкотерапия – </w:t>
      </w:r>
      <w:r w:rsidR="006C41A8"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>научит</w:t>
      </w:r>
      <w:r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 xml:space="preserve"> ребенка дружить</w:t>
      </w:r>
      <w:r w:rsidRPr="00D86E2C"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>.</w:t>
      </w:r>
    </w:p>
    <w:p w:rsidR="00B032F4" w:rsidRDefault="00B032F4" w:rsidP="00B032F4">
      <w:pPr>
        <w:ind w:firstLine="284"/>
        <w:jc w:val="right"/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  <w:t>Подготовила педагог-психолог,</w:t>
      </w:r>
      <w:r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  <w:br/>
        <w:t>Подаруева Полина Ивановна</w:t>
      </w:r>
    </w:p>
    <w:p w:rsidR="00AB0441" w:rsidRDefault="00B032F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="00AB0441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родители, </w:t>
      </w:r>
      <w:r w:rsid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педагог-психолог детского сада, </w:t>
      </w:r>
      <w:r w:rsidR="00AB0441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поделиться с вами одним из самых эффективных инструментов в работе с дошкольниками – сказкотерапией. Через волшебные истории мы можем помочь вашим детям справиться с различными трудностями, будь то страхи, обиды или сложности в общении. Этот метод работает гораздо тоньше и глубже, чем прямые наставления, позволяя ребенку самому найти решение, сопереживая герою. Мы можем использовать как знакомые всем сказки, так и создавать уникальные истории, специально адаптированные под нужды вашего малыша. Важно, что сказка не поучает, а мягко направляет, делая процесс познания мира и себя увлекательным и безопасным. Таким образом, дети получают ценный опыт и учатся справляться с жизненными ситуациями в игровой форме.</w:t>
      </w:r>
    </w:p>
    <w:p w:rsidR="00B032F4" w:rsidRDefault="00B032F4" w:rsidP="00AB044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2A34" w:rsidRDefault="003C2A34" w:rsidP="00AB044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</w:t>
      </w:r>
      <w:r w:rsidRPr="00AB0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Блик</w:t>
      </w:r>
      <w:r w:rsidRPr="003C2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учится дружить в детском саду</w:t>
      </w:r>
      <w:r w:rsidR="00B011DE" w:rsidRPr="00AB0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11DE" w:rsidRPr="00AB0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детей дошкольного возраста 4-7 лет.</w:t>
      </w:r>
    </w:p>
    <w:p w:rsidR="00B032F4" w:rsidRDefault="00B032F4" w:rsidP="00AB044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2A34" w:rsidRPr="003C2A34" w:rsidRDefault="00B032F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DCC9D30">
            <wp:simplePos x="0" y="0"/>
            <wp:positionH relativeFrom="column">
              <wp:posOffset>-227634</wp:posOffset>
            </wp:positionH>
            <wp:positionV relativeFrom="paragraph">
              <wp:posOffset>65212</wp:posOffset>
            </wp:positionV>
            <wp:extent cx="26631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6" y="21329"/>
                <wp:lineTo x="214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34"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Жил-был в одном большом городе маленький, блестящий робот по имени Блик. Он был очень умный и умел делать много всего: считать до ста, складывать кубики в самые высокие башни и даже петь песенки на разных языках. Но была у Блика одна большая проблема – он совсем не умел дружить.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утро Блик отправлялся в детский сад. Он приходил, садился на свой стульчик и внимательно слушал воспитательницу. Когда другие ребята начинали играть вместе, Блик только наблюдал. Он видел, как они делятся игрушками, как смеются, когда строят замок из песка, и как помогают друг другу, если кто-то упал. Блику очень хотелось присоединиться</w:t>
      </w:r>
      <w:r w:rsidR="004D3ACF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вместе повеселиться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не знал, как.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Однажды, когда дети играли в прятки</w:t>
      </w:r>
      <w:r w:rsidR="00A10789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прогулке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Блик сидел в уголке и смотрел на них. Мальчик по имени Миша спрятался за большим кустом, а девочка </w:t>
      </w:r>
      <w:r w:rsidR="00A10789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искала его. Вдруг Миша чихнул так громко, что его сразу же нашли. Все засмеялись, а Миша покраснел</w:t>
      </w:r>
      <w:r w:rsidR="00A10789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смущения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 подошел к Мише. "Ты в порядке?" – спросил он своим ровным голосом.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Миша удивленно посмотрел на робота. "Да, просто чихнул", – ответил он.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могу помочь тебе найти новое место для пряток", – предложил Блик. – "Я знаю, где есть очень укромный уголок за старой скамейкой".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 улыбнулся. "Правда? Покажи!"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 повел Мишу к скамейке. Они вместе нашли идеальное место, где Миша мог спрятаться так, что его никто не заметит. Когда Лиза снова начала искать, она долго-долго не могла найти Мишу. Все были очень удивлены и восхищены.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дня Блик стал чаще подходить к ребятам. Он не всегда знал, что сказать, но он старался. Он помогал строить башни из кубиков, если они падали, делился своими яркими карандашами, когда кто-то забывал свои, и даже научился подбадривать</w:t>
      </w:r>
      <w:r w:rsidR="00B011DE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словами: «я верю в тебя», «у тебя здорово получается», «мне нравится с тобой играть», «у тебя получилась красивая картина», «ты быстро собираешь </w:t>
      </w:r>
      <w:proofErr w:type="spellStart"/>
      <w:r w:rsidR="00B011DE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B011DE" w:rsidRPr="00AB044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«ты здорово строишь гаражи» и тому подобное,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кто-то грустил.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Однажды, когда дети играли в футбол, мяч улетел далеко-далеко, под куст с колючими ветками. Никто не мог его достать. Блик, который был очень ловким, аккуратно пробрался под куст и достал мяч. Все ребята захлопали в ладоши и крикнули: "Ура, Блик!"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 почувствовал, как его металлический корпус наполняется теплом. Он понял, что дружить – это не страшно. Это здорово! Когда ты помогаешь другим, когда ты делишься, когда ты просто рядом, когда кому-то грустно – это и есть дружба.</w:t>
      </w:r>
    </w:p>
    <w:p w:rsidR="003C2A34" w:rsidRPr="003C2A34" w:rsidRDefault="003C2A34" w:rsidP="00AB04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Блик стал самым лучшим другом для всех ребят в детском саду. Он по-прежнему был умным роботом, но теперь он еще и умел смеяться, играть и, самое главное, – дружить. И каждый день в детском саду для Блика был наполнен радостью и новыми открытиями, потому что он понял, что вместе – гораздо веселее!</w:t>
      </w:r>
    </w:p>
    <w:p w:rsidR="00F75C96" w:rsidRPr="00AB0441" w:rsidRDefault="003C2A34" w:rsidP="00AB0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2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 сказки</w:t>
      </w:r>
      <w:r w:rsidR="0014772A" w:rsidRPr="00AB0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Дружить – это здорово! Даже если ты немного отличаешься от других, всегда можно найти способ подружиться, если быть добрым, внимательным и готовым помочь.</w:t>
      </w:r>
      <w:r w:rsidRPr="00AB0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156" w:rsidRPr="00AB0441" w:rsidRDefault="00C12156" w:rsidP="00AB0441">
      <w:pPr>
        <w:pStyle w:val="2"/>
        <w:shd w:val="clear" w:color="auto" w:fill="FFFFFF"/>
        <w:spacing w:before="60" w:beforeAutospacing="0" w:after="60" w:afterAutospacing="0"/>
        <w:ind w:firstLine="284"/>
        <w:jc w:val="both"/>
        <w:rPr>
          <w:color w:val="333333"/>
          <w:sz w:val="24"/>
          <w:szCs w:val="24"/>
        </w:rPr>
      </w:pPr>
      <w:r w:rsidRPr="00AB0441">
        <w:rPr>
          <w:color w:val="333333"/>
          <w:sz w:val="24"/>
          <w:szCs w:val="24"/>
        </w:rPr>
        <w:t>Вопросы для обсуждения после прочтения сказки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 w:firstLine="284"/>
        <w:jc w:val="both"/>
        <w:rPr>
          <w:color w:val="333333"/>
        </w:rPr>
      </w:pPr>
      <w:r w:rsidRPr="00AB0441">
        <w:rPr>
          <w:color w:val="333333"/>
        </w:rPr>
        <w:t>Что для тебя значит «дружба»?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284"/>
        <w:jc w:val="both"/>
        <w:rPr>
          <w:color w:val="333333"/>
        </w:rPr>
      </w:pPr>
      <w:r w:rsidRPr="00AB0441">
        <w:rPr>
          <w:color w:val="333333"/>
        </w:rPr>
        <w:t>Поделись впечатлениями, кто из героев тебе понравился больше всего?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284"/>
        <w:jc w:val="both"/>
        <w:rPr>
          <w:color w:val="333333"/>
        </w:rPr>
      </w:pPr>
      <w:r w:rsidRPr="00AB0441">
        <w:rPr>
          <w:color w:val="333333"/>
        </w:rPr>
        <w:t>Как ты думаешь, какие чувства могли испытывать герои?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284"/>
        <w:jc w:val="both"/>
        <w:rPr>
          <w:color w:val="333333"/>
        </w:rPr>
      </w:pPr>
      <w:r w:rsidRPr="00AB0441">
        <w:rPr>
          <w:color w:val="333333"/>
        </w:rPr>
        <w:t>Хотел бы ты быть похож на кого-то из понравившихся героев?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0" w:firstLine="284"/>
        <w:jc w:val="both"/>
        <w:rPr>
          <w:color w:val="333333"/>
        </w:rPr>
      </w:pPr>
      <w:r w:rsidRPr="00AB0441">
        <w:rPr>
          <w:color w:val="333333"/>
        </w:rPr>
        <w:t>Как ты думаешь, какими качествами должен обладать «настоящий» друг?</w:t>
      </w:r>
    </w:p>
    <w:p w:rsidR="00C12156" w:rsidRPr="00AB0441" w:rsidRDefault="00C12156" w:rsidP="00AB044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AB0441">
        <w:rPr>
          <w:color w:val="333333"/>
        </w:rPr>
        <w:t>Как поступить в похожей ситуации, описанной в сказке?</w:t>
      </w:r>
    </w:p>
    <w:p w:rsidR="00AB0441" w:rsidRPr="00AB0441" w:rsidRDefault="00AB0441" w:rsidP="00AB0441">
      <w:pPr>
        <w:pStyle w:val="futurismarkdown-listitem"/>
        <w:shd w:val="clear" w:color="auto" w:fill="FFFFFF"/>
        <w:spacing w:before="0" w:beforeAutospacing="0" w:after="0" w:afterAutospacing="0"/>
        <w:jc w:val="both"/>
      </w:pPr>
      <w:r>
        <w:rPr>
          <w:color w:val="333333"/>
        </w:rPr>
        <w:t>Делитесь в комментариях ответами детей и вашим опытом использования сказок для воспитания детей.</w:t>
      </w:r>
      <w:bookmarkEnd w:id="0"/>
    </w:p>
    <w:sectPr w:rsidR="00AB0441" w:rsidRPr="00AB0441" w:rsidSect="00C121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D0410"/>
    <w:multiLevelType w:val="multilevel"/>
    <w:tmpl w:val="0EF8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34"/>
    <w:rsid w:val="000265E0"/>
    <w:rsid w:val="0014772A"/>
    <w:rsid w:val="003C2A34"/>
    <w:rsid w:val="003C5592"/>
    <w:rsid w:val="004D3ACF"/>
    <w:rsid w:val="006C41A8"/>
    <w:rsid w:val="007478B2"/>
    <w:rsid w:val="00855C92"/>
    <w:rsid w:val="00A10789"/>
    <w:rsid w:val="00AB0441"/>
    <w:rsid w:val="00B011DE"/>
    <w:rsid w:val="00B032F4"/>
    <w:rsid w:val="00C12156"/>
    <w:rsid w:val="00DD33F3"/>
    <w:rsid w:val="00F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05C"/>
  <w15:chartTrackingRefBased/>
  <w15:docId w15:val="{3A1CDC60-A628-48B7-8661-6F230048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A34"/>
    <w:rPr>
      <w:b/>
      <w:bCs/>
    </w:rPr>
  </w:style>
  <w:style w:type="character" w:styleId="a5">
    <w:name w:val="Hyperlink"/>
    <w:basedOn w:val="a0"/>
    <w:uiPriority w:val="99"/>
    <w:semiHidden/>
    <w:unhideWhenUsed/>
    <w:rsid w:val="003C2A34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C1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13</cp:revision>
  <dcterms:created xsi:type="dcterms:W3CDTF">2026-04-24T04:58:00Z</dcterms:created>
  <dcterms:modified xsi:type="dcterms:W3CDTF">2026-04-24T06:25:00Z</dcterms:modified>
</cp:coreProperties>
</file>