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E261F" w14:textId="3ACB4377" w:rsidR="00171498" w:rsidRPr="00C511D5" w:rsidRDefault="00171498" w:rsidP="00C511D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511D5">
        <w:rPr>
          <w:sz w:val="28"/>
          <w:szCs w:val="28"/>
        </w:rPr>
        <w:t xml:space="preserve">Родителям на </w:t>
      </w:r>
      <w:r w:rsidR="00C511D5" w:rsidRPr="00C511D5">
        <w:rPr>
          <w:sz w:val="28"/>
          <w:szCs w:val="28"/>
        </w:rPr>
        <w:t>заметку: Как</w:t>
      </w:r>
      <w:r w:rsidRPr="00C511D5">
        <w:rPr>
          <w:sz w:val="28"/>
          <w:szCs w:val="28"/>
        </w:rPr>
        <w:t xml:space="preserve"> не утонуть в океане детской агрессии</w:t>
      </w:r>
      <w:r w:rsidR="00C511D5" w:rsidRPr="00C511D5">
        <w:rPr>
          <w:sz w:val="28"/>
          <w:szCs w:val="28"/>
        </w:rPr>
        <w:t>.</w:t>
      </w:r>
    </w:p>
    <w:p w14:paraId="22E7ED32" w14:textId="77777777" w:rsidR="00C511D5" w:rsidRPr="00C511D5" w:rsidRDefault="00C511D5" w:rsidP="00C511D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14:paraId="18091C8D" w14:textId="77777777" w:rsidR="00171498" w:rsidRPr="00C511D5" w:rsidRDefault="00171498" w:rsidP="00C511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Как же родителям справиться с бурей детской агрессии, при этом не потерять своего внутреннего спокойствия? Мы подготовили для вас не просто советы, а веселые маячки надежды, которые помогут вам найти путь к пониманию и исцелению.</w:t>
      </w:r>
    </w:p>
    <w:p w14:paraId="309903EC" w14:textId="77777777" w:rsidR="00171498" w:rsidRPr="00C511D5" w:rsidRDefault="00171498" w:rsidP="00C511D5">
      <w:pPr>
        <w:pStyle w:val="a3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В тихой гавани спокойствия. Когда волны агрессии только начинают бить по берегу, не спешите устраивать бурю в стакане. Иногда, как мудрый садовник, достаточно просто наблюдать, как росток гнева вянет без вашего внимания. Позвольте маленькому урагану успокоиться, игнорируя его натиск. Иногда игнорирование – лучшее лекарство от жажды внимания.</w:t>
      </w:r>
    </w:p>
    <w:p w14:paraId="79383F23" w14:textId="77777777" w:rsidR="00171498" w:rsidRPr="00C511D5" w:rsidRDefault="00171498" w:rsidP="00C511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Станьте эмпатом: «Я вижу, как тебя это задело…» И предложите увлекательное приключение: «Стань моим рыцарем и найди сокровище на верхней полке!» Окутайте его поступок пониманием: «Твой гнев – всего лишь тень усталости».</w:t>
      </w:r>
    </w:p>
    <w:p w14:paraId="7DDB09B6" w14:textId="77777777" w:rsidR="00171498" w:rsidRPr="00C511D5" w:rsidRDefault="00171498" w:rsidP="00C511D5">
      <w:pPr>
        <w:pStyle w:val="a3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В центре внимания – поступок, а не личность. Как скульптор, отделяющий прекрасную статую от грубой глыбы, отделите поступок от личности. Когда буря утихнет, сядьте рядом и обсудите произошедшее, не добавляя красок осуждения. Пусть он увидит себя со стороны, как в зеркале.</w:t>
      </w:r>
    </w:p>
    <w:p w14:paraId="57108FD0" w14:textId="77777777" w:rsidR="00171498" w:rsidRPr="00C511D5" w:rsidRDefault="00171498" w:rsidP="00C511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Критика – яд для души. Она лишь порождает обиду и уводит от решения. Сосредоточьтесь на фактах, на моменте «здесь и сейчас», не воскрешая призраков прошлого.</w:t>
      </w:r>
    </w:p>
    <w:p w14:paraId="316A12C7" w14:textId="77777777" w:rsidR="00171498" w:rsidRPr="00C511D5" w:rsidRDefault="00171498" w:rsidP="00C511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Вместо назиданий показывайте последствия его действий. Пусть он поймет, как агрессия ранит прежде всего его самого. Обязательно укажите путь к созиданию и мирному разрешению конфликтов.</w:t>
      </w:r>
    </w:p>
    <w:p w14:paraId="4D5F2B91" w14:textId="77777777" w:rsidR="00171498" w:rsidRPr="00C511D5" w:rsidRDefault="00171498" w:rsidP="00C511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Установите мост взаимопонимания с помощью обратной связи:</w:t>
      </w:r>
    </w:p>
    <w:p w14:paraId="57173A42" w14:textId="77777777" w:rsidR="00171498" w:rsidRPr="00C511D5" w:rsidRDefault="00171498" w:rsidP="00C511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«Я вижу твою агрессию…» «Ты гневаешься?» «Ты хочешь меня задеть? Доказать свою силу?» «Мне больно, когда со мной говорят таким тоном…» «Вспомни наши договоренности…»</w:t>
      </w:r>
    </w:p>
    <w:p w14:paraId="3122D4FD" w14:textId="77777777" w:rsidR="00171498" w:rsidRPr="00C511D5" w:rsidRDefault="00171498" w:rsidP="00C511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Когда говорите с ребенком, будьте заинтересованы, добры и тверды. Подчеркните, что ваша любовь к нему безгранична, но его поведение неприемлемо.</w:t>
      </w:r>
    </w:p>
    <w:p w14:paraId="2051ADAD" w14:textId="77777777" w:rsidR="00171498" w:rsidRPr="00C511D5" w:rsidRDefault="00171498" w:rsidP="00C511D5">
      <w:pPr>
        <w:pStyle w:val="a3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Сохраняйте штиль в своей душе. Как капитан корабля, сохраняйте спокойствие во время шторма. Контролируйте свои эмоции, чтобы не подлить масла в огонь.</w:t>
      </w:r>
    </w:p>
    <w:p w14:paraId="78808F6D" w14:textId="77777777" w:rsidR="00171498" w:rsidRPr="00C511D5" w:rsidRDefault="00171498" w:rsidP="00C511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Когда ребенок проявляет агрессию, в вас поднимаются волны гнева, раздражения, страха. Признайте их, но не позволяйте им захлестнуть вас. Управляя своими эмоциями, вы не подкрепляете деструктивное поведение ребенка и показываете пример мирного взаимодействия.</w:t>
      </w:r>
    </w:p>
    <w:p w14:paraId="770B30AC" w14:textId="77777777" w:rsidR="00171498" w:rsidRPr="00C511D5" w:rsidRDefault="00171498" w:rsidP="00C511D5">
      <w:pPr>
        <w:pStyle w:val="a3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Разбор полетов – после бури. Не пытайтесь проанализировать ситуацию во время конфликта. Подобно археологу, аккуратно раскапывайте истину только после того, как все утихнет. Обсудите произошедшее наедине, а затем, возможно, и с семьей. Сохраняйте спокойствие и объективность. Подробно разберите последствия агрессивного поведения и его разрушительную силу не только для окружающих, но и для самого ребенка.</w:t>
      </w:r>
    </w:p>
    <w:p w14:paraId="03571BDE" w14:textId="77777777" w:rsidR="00171498" w:rsidRPr="00C511D5" w:rsidRDefault="00171498" w:rsidP="00C511D5">
      <w:pPr>
        <w:pStyle w:val="a3"/>
        <w:numPr>
          <w:ilvl w:val="0"/>
          <w:numId w:val="1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lastRenderedPageBreak/>
        <w:t>Берегите его доброе имя. Как ювелир, защищающий драгоценный камень, берите на себя ответственность за репутацию ребенка. Публичное осуждение – страшный враг. Дети избегают его, прибегая к защитным механизмам. Плохая репутация – это бремя, толкающее к новым проявлениям агрессии.</w:t>
      </w:r>
    </w:p>
    <w:p w14:paraId="3FD4BDFC" w14:textId="77777777" w:rsidR="00171498" w:rsidRPr="00C511D5" w:rsidRDefault="00171498" w:rsidP="00C511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Смягчайте вину ребенка в глазах окружающих: «Он просто неважно себя чувствует!» Не требуйте безоговорочного подчинения, дайте ему свободу выполнить вашу просьбу по-своему. Предложите компромисс, договор о взаимных уступках. Избегайте чрезмерного давления, чтобы не спровоцировать новую вспышку агрессии.</w:t>
      </w:r>
    </w:p>
    <w:p w14:paraId="5F893813" w14:textId="77777777" w:rsidR="00171498" w:rsidRPr="00C511D5" w:rsidRDefault="00171498" w:rsidP="00C511D5">
      <w:pPr>
        <w:pStyle w:val="a3"/>
        <w:numPr>
          <w:ilvl w:val="0"/>
          <w:numId w:val="2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Будьте примером для подражания. Как маяк, указывающий путь кораблям, демонстрируйте модели неагрессивного поведения. Во время конфликта обе стороны теряют контроль. Покажите, что мирное разрешение ситуации – высшая добродетель. Чем младше ребенок, тем миролюбивее должно быть ваше поведение.</w:t>
      </w:r>
    </w:p>
    <w:p w14:paraId="2E390E57" w14:textId="77777777" w:rsidR="00171498" w:rsidRPr="00C511D5" w:rsidRDefault="00171498" w:rsidP="00C511D5">
      <w:pPr>
        <w:pStyle w:val="a3"/>
        <w:numPr>
          <w:ilvl w:val="0"/>
          <w:numId w:val="3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 xml:space="preserve">Слушайте без осуждения, дайте собеседнику высказаться. </w:t>
      </w:r>
    </w:p>
    <w:p w14:paraId="5DE7E67C" w14:textId="77777777" w:rsidR="00171498" w:rsidRPr="00C511D5" w:rsidRDefault="00171498" w:rsidP="00C511D5">
      <w:pPr>
        <w:pStyle w:val="a3"/>
        <w:numPr>
          <w:ilvl w:val="0"/>
          <w:numId w:val="3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 xml:space="preserve">Берите паузы, чтобы ребенок успокоился. </w:t>
      </w:r>
    </w:p>
    <w:p w14:paraId="24821CCF" w14:textId="77777777" w:rsidR="00171498" w:rsidRPr="00C511D5" w:rsidRDefault="00171498" w:rsidP="00C511D5">
      <w:pPr>
        <w:pStyle w:val="a3"/>
        <w:numPr>
          <w:ilvl w:val="0"/>
          <w:numId w:val="3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 xml:space="preserve">Внушайте спокойствие невербальными средствами. </w:t>
      </w:r>
    </w:p>
    <w:p w14:paraId="2E97EB0C" w14:textId="77777777" w:rsidR="00171498" w:rsidRPr="00C511D5" w:rsidRDefault="00171498" w:rsidP="00C511D5">
      <w:pPr>
        <w:pStyle w:val="a3"/>
        <w:numPr>
          <w:ilvl w:val="0"/>
          <w:numId w:val="3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 xml:space="preserve">Проясняйте ситуацию с помощью наводящих вопросов. </w:t>
      </w:r>
    </w:p>
    <w:p w14:paraId="1520E788" w14:textId="77777777" w:rsidR="00171498" w:rsidRPr="00C511D5" w:rsidRDefault="00171498" w:rsidP="00C511D5">
      <w:pPr>
        <w:pStyle w:val="a3"/>
        <w:numPr>
          <w:ilvl w:val="0"/>
          <w:numId w:val="3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 xml:space="preserve">Используйте юмор. </w:t>
      </w:r>
    </w:p>
    <w:p w14:paraId="2A5EFA6A" w14:textId="77777777" w:rsidR="00171498" w:rsidRPr="00C511D5" w:rsidRDefault="00171498" w:rsidP="00C511D5">
      <w:pPr>
        <w:pStyle w:val="a3"/>
        <w:numPr>
          <w:ilvl w:val="0"/>
          <w:numId w:val="3"/>
        </w:numPr>
        <w:spacing w:before="0" w:beforeAutospacing="0" w:after="0" w:afterAutospacing="0"/>
        <w:ind w:firstLine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Признавайте чувства ребенка.</w:t>
      </w:r>
    </w:p>
    <w:p w14:paraId="18B97C38" w14:textId="77777777" w:rsidR="00171498" w:rsidRPr="00C511D5" w:rsidRDefault="00171498" w:rsidP="00C511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Дети быстро учатся на примере взрослых. Главное – искренность и соответствие слов и действий.</w:t>
      </w:r>
    </w:p>
    <w:p w14:paraId="1EDF1D4E" w14:textId="77777777" w:rsidR="00171498" w:rsidRPr="00C511D5" w:rsidRDefault="00171498" w:rsidP="00C511D5">
      <w:pPr>
        <w:pStyle w:val="a3"/>
        <w:numPr>
          <w:ilvl w:val="0"/>
          <w:numId w:val="2"/>
        </w:numPr>
        <w:spacing w:before="0" w:beforeAutospacing="0" w:after="0" w:afterAutospacing="0"/>
        <w:ind w:firstLine="0"/>
        <w:jc w:val="both"/>
        <w:rPr>
          <w:color w:val="242424"/>
          <w:sz w:val="28"/>
          <w:szCs w:val="28"/>
        </w:rPr>
      </w:pPr>
      <w:r w:rsidRPr="00C511D5">
        <w:rPr>
          <w:color w:val="242424"/>
          <w:sz w:val="28"/>
          <w:szCs w:val="28"/>
        </w:rPr>
        <w:t xml:space="preserve">Остерегайтесь </w:t>
      </w:r>
      <w:r w:rsidRPr="00C511D5">
        <w:rPr>
          <w:rStyle w:val="diff--ux1av"/>
          <w:color w:val="242424"/>
          <w:sz w:val="28"/>
          <w:szCs w:val="28"/>
        </w:rPr>
        <w:t xml:space="preserve">тех </w:t>
      </w:r>
      <w:r w:rsidRPr="00C511D5">
        <w:rPr>
          <w:color w:val="242424"/>
          <w:sz w:val="28"/>
          <w:szCs w:val="28"/>
        </w:rPr>
        <w:t xml:space="preserve">искр, </w:t>
      </w:r>
      <w:r w:rsidRPr="00C511D5">
        <w:rPr>
          <w:rStyle w:val="diff--ux1av"/>
          <w:color w:val="242424"/>
          <w:sz w:val="28"/>
          <w:szCs w:val="28"/>
        </w:rPr>
        <w:t>кото</w:t>
      </w:r>
      <w:r w:rsidRPr="00C511D5">
        <w:rPr>
          <w:color w:val="242424"/>
          <w:sz w:val="28"/>
          <w:szCs w:val="28"/>
        </w:rPr>
        <w:t>р</w:t>
      </w:r>
      <w:r w:rsidRPr="00C511D5">
        <w:rPr>
          <w:rStyle w:val="diff--ux1av"/>
          <w:color w:val="242424"/>
          <w:sz w:val="28"/>
          <w:szCs w:val="28"/>
        </w:rPr>
        <w:t>ые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 xml:space="preserve">могут раздуть </w:t>
      </w:r>
      <w:r w:rsidRPr="00C511D5">
        <w:rPr>
          <w:color w:val="242424"/>
          <w:sz w:val="28"/>
          <w:szCs w:val="28"/>
        </w:rPr>
        <w:t xml:space="preserve">пожар раздора. </w:t>
      </w:r>
      <w:r w:rsidRPr="00C511D5">
        <w:rPr>
          <w:rStyle w:val="diff--ux1av"/>
          <w:color w:val="242424"/>
          <w:sz w:val="28"/>
          <w:szCs w:val="28"/>
        </w:rPr>
        <w:t>Избег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й</w:t>
      </w:r>
      <w:r w:rsidRPr="00C511D5">
        <w:rPr>
          <w:color w:val="242424"/>
          <w:sz w:val="28"/>
          <w:szCs w:val="28"/>
        </w:rPr>
        <w:t xml:space="preserve">те </w:t>
      </w:r>
      <w:r w:rsidRPr="00C511D5">
        <w:rPr>
          <w:rStyle w:val="diff--ux1av"/>
          <w:color w:val="242424"/>
          <w:sz w:val="28"/>
          <w:szCs w:val="28"/>
        </w:rPr>
        <w:t>п</w:t>
      </w:r>
      <w:r w:rsidRPr="00C511D5">
        <w:rPr>
          <w:color w:val="242424"/>
          <w:sz w:val="28"/>
          <w:szCs w:val="28"/>
        </w:rPr>
        <w:t>о</w:t>
      </w:r>
      <w:r w:rsidRPr="00C511D5">
        <w:rPr>
          <w:rStyle w:val="diff--ux1av"/>
          <w:color w:val="242424"/>
          <w:sz w:val="28"/>
          <w:szCs w:val="28"/>
        </w:rPr>
        <w:t>с</w:t>
      </w:r>
      <w:r w:rsidRPr="00C511D5">
        <w:rPr>
          <w:color w:val="242424"/>
          <w:sz w:val="28"/>
          <w:szCs w:val="28"/>
        </w:rPr>
        <w:t>т</w:t>
      </w:r>
      <w:r w:rsidRPr="00C511D5">
        <w:rPr>
          <w:rStyle w:val="diff--ux1av"/>
          <w:color w:val="242424"/>
          <w:sz w:val="28"/>
          <w:szCs w:val="28"/>
        </w:rPr>
        <w:t>упков,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пи</w:t>
      </w:r>
      <w:r w:rsidRPr="00C511D5">
        <w:rPr>
          <w:color w:val="242424"/>
          <w:sz w:val="28"/>
          <w:szCs w:val="28"/>
        </w:rPr>
        <w:t>т</w:t>
      </w:r>
      <w:r w:rsidRPr="00C511D5">
        <w:rPr>
          <w:rStyle w:val="diff--ux1av"/>
          <w:color w:val="242424"/>
          <w:sz w:val="28"/>
          <w:szCs w:val="28"/>
        </w:rPr>
        <w:t>ающ</w:t>
      </w:r>
      <w:r w:rsidRPr="00C511D5">
        <w:rPr>
          <w:color w:val="242424"/>
          <w:sz w:val="28"/>
          <w:szCs w:val="28"/>
        </w:rPr>
        <w:t xml:space="preserve">их агрессию, </w:t>
      </w:r>
      <w:r w:rsidRPr="00C511D5">
        <w:rPr>
          <w:rStyle w:val="diff--ux1av"/>
          <w:color w:val="242424"/>
          <w:sz w:val="28"/>
          <w:szCs w:val="28"/>
        </w:rPr>
        <w:t>что</w:t>
      </w:r>
      <w:r w:rsidRPr="00C511D5">
        <w:rPr>
          <w:color w:val="242424"/>
          <w:sz w:val="28"/>
          <w:szCs w:val="28"/>
        </w:rPr>
        <w:t xml:space="preserve">бы не </w:t>
      </w:r>
      <w:r w:rsidRPr="00C511D5">
        <w:rPr>
          <w:rStyle w:val="diff--ux1av"/>
          <w:color w:val="242424"/>
          <w:sz w:val="28"/>
          <w:szCs w:val="28"/>
        </w:rPr>
        <w:t>п</w:t>
      </w:r>
      <w:r w:rsidRPr="00C511D5">
        <w:rPr>
          <w:color w:val="242424"/>
          <w:sz w:val="28"/>
          <w:szCs w:val="28"/>
        </w:rPr>
        <w:t>о</w:t>
      </w:r>
      <w:r w:rsidRPr="00C511D5">
        <w:rPr>
          <w:rStyle w:val="diff--ux1av"/>
          <w:color w:val="242424"/>
          <w:sz w:val="28"/>
          <w:szCs w:val="28"/>
        </w:rPr>
        <w:t>п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с</w:t>
      </w:r>
      <w:r w:rsidRPr="00C511D5">
        <w:rPr>
          <w:color w:val="242424"/>
          <w:sz w:val="28"/>
          <w:szCs w:val="28"/>
        </w:rPr>
        <w:t>ть</w:t>
      </w:r>
      <w:r w:rsidRPr="00C511D5">
        <w:rPr>
          <w:rStyle w:val="diff--ux1av"/>
          <w:color w:val="242424"/>
          <w:sz w:val="28"/>
          <w:szCs w:val="28"/>
        </w:rPr>
        <w:t xml:space="preserve"> в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п</w:t>
      </w:r>
      <w:r w:rsidRPr="00C511D5">
        <w:rPr>
          <w:color w:val="242424"/>
          <w:sz w:val="28"/>
          <w:szCs w:val="28"/>
        </w:rPr>
        <w:t>л</w:t>
      </w:r>
      <w:r w:rsidRPr="00C511D5">
        <w:rPr>
          <w:rStyle w:val="diff--ux1av"/>
          <w:color w:val="242424"/>
          <w:sz w:val="28"/>
          <w:szCs w:val="28"/>
        </w:rPr>
        <w:t>ен</w:t>
      </w:r>
      <w:r w:rsidRPr="00C511D5">
        <w:rPr>
          <w:color w:val="242424"/>
          <w:sz w:val="28"/>
          <w:szCs w:val="28"/>
        </w:rPr>
        <w:t xml:space="preserve"> разрушительного </w:t>
      </w:r>
      <w:r w:rsidRPr="00C511D5">
        <w:rPr>
          <w:rStyle w:val="diff--ux1av"/>
          <w:color w:val="242424"/>
          <w:sz w:val="28"/>
          <w:szCs w:val="28"/>
        </w:rPr>
        <w:t>ог</w:t>
      </w:r>
      <w:r w:rsidRPr="00C511D5">
        <w:rPr>
          <w:color w:val="242424"/>
          <w:sz w:val="28"/>
          <w:szCs w:val="28"/>
        </w:rPr>
        <w:t>н</w:t>
      </w:r>
      <w:r w:rsidRPr="00C511D5">
        <w:rPr>
          <w:rStyle w:val="diff--ux1av"/>
          <w:color w:val="242424"/>
          <w:sz w:val="28"/>
          <w:szCs w:val="28"/>
        </w:rPr>
        <w:t>я:</w:t>
      </w:r>
      <w:r w:rsidRPr="00C511D5">
        <w:rPr>
          <w:color w:val="242424"/>
          <w:sz w:val="28"/>
          <w:szCs w:val="28"/>
        </w:rPr>
        <w:t xml:space="preserve"> </w:t>
      </w:r>
    </w:p>
    <w:p w14:paraId="7073EC36" w14:textId="77777777" w:rsidR="00085155" w:rsidRPr="00C511D5" w:rsidRDefault="00171498" w:rsidP="00C511D5">
      <w:pPr>
        <w:pStyle w:val="a3"/>
        <w:spacing w:before="0" w:beforeAutospacing="0" w:after="0" w:afterAutospacing="0"/>
        <w:jc w:val="both"/>
        <w:rPr>
          <w:rStyle w:val="diff--ux1av"/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>П</w:t>
      </w:r>
      <w:r w:rsidRPr="00C511D5">
        <w:rPr>
          <w:color w:val="242424"/>
          <w:sz w:val="28"/>
          <w:szCs w:val="28"/>
        </w:rPr>
        <w:t>овыш</w:t>
      </w:r>
      <w:r w:rsidRPr="00C511D5">
        <w:rPr>
          <w:rStyle w:val="diff--ux1av"/>
          <w:color w:val="242424"/>
          <w:sz w:val="28"/>
          <w:szCs w:val="28"/>
        </w:rPr>
        <w:t>ен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>е голо</w:t>
      </w:r>
      <w:r w:rsidRPr="00C511D5">
        <w:rPr>
          <w:color w:val="242424"/>
          <w:sz w:val="28"/>
          <w:szCs w:val="28"/>
        </w:rPr>
        <w:t>с</w:t>
      </w:r>
      <w:r w:rsidRPr="00C511D5">
        <w:rPr>
          <w:rStyle w:val="diff--ux1av"/>
          <w:color w:val="242424"/>
          <w:sz w:val="28"/>
          <w:szCs w:val="28"/>
        </w:rPr>
        <w:t>а</w:t>
      </w:r>
      <w:r w:rsidRPr="00C511D5">
        <w:rPr>
          <w:color w:val="242424"/>
          <w:sz w:val="28"/>
          <w:szCs w:val="28"/>
        </w:rPr>
        <w:t xml:space="preserve"> до </w:t>
      </w:r>
      <w:r w:rsidRPr="00C511D5">
        <w:rPr>
          <w:rStyle w:val="diff--ux1av"/>
          <w:color w:val="242424"/>
          <w:sz w:val="28"/>
          <w:szCs w:val="28"/>
        </w:rPr>
        <w:t>п</w:t>
      </w:r>
      <w:r w:rsidRPr="00C511D5">
        <w:rPr>
          <w:color w:val="242424"/>
          <w:sz w:val="28"/>
          <w:szCs w:val="28"/>
        </w:rPr>
        <w:t xml:space="preserve">угающего рыка </w:t>
      </w:r>
      <w:r w:rsidRPr="00C511D5">
        <w:rPr>
          <w:rStyle w:val="diff--ux1av"/>
          <w:color w:val="242424"/>
          <w:sz w:val="28"/>
          <w:szCs w:val="28"/>
        </w:rPr>
        <w:t xml:space="preserve">разрушает доверие. </w:t>
      </w:r>
    </w:p>
    <w:p w14:paraId="2A39BA45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 xml:space="preserve">Демонстрация </w:t>
      </w:r>
      <w:r w:rsidRPr="00C511D5">
        <w:rPr>
          <w:color w:val="242424"/>
          <w:sz w:val="28"/>
          <w:szCs w:val="28"/>
        </w:rPr>
        <w:t xml:space="preserve">власти — </w:t>
      </w:r>
      <w:r w:rsidRPr="00C511D5">
        <w:rPr>
          <w:rStyle w:val="diff--ux1av"/>
          <w:color w:val="242424"/>
          <w:sz w:val="28"/>
          <w:szCs w:val="28"/>
        </w:rPr>
        <w:t xml:space="preserve">иллюзорный </w:t>
      </w:r>
      <w:r w:rsidRPr="00C511D5">
        <w:rPr>
          <w:color w:val="242424"/>
          <w:sz w:val="28"/>
          <w:szCs w:val="28"/>
        </w:rPr>
        <w:t xml:space="preserve">трон, </w:t>
      </w:r>
      <w:r w:rsidRPr="00C511D5">
        <w:rPr>
          <w:rStyle w:val="diff--ux1av"/>
          <w:color w:val="242424"/>
          <w:sz w:val="28"/>
          <w:szCs w:val="28"/>
        </w:rPr>
        <w:t>п</w:t>
      </w:r>
      <w:r w:rsidRPr="00C511D5">
        <w:rPr>
          <w:color w:val="242424"/>
          <w:sz w:val="28"/>
          <w:szCs w:val="28"/>
        </w:rPr>
        <w:t>о</w:t>
      </w:r>
      <w:r w:rsidRPr="00C511D5">
        <w:rPr>
          <w:rStyle w:val="diff--ux1av"/>
          <w:color w:val="242424"/>
          <w:sz w:val="28"/>
          <w:szCs w:val="28"/>
        </w:rPr>
        <w:t>строе</w:t>
      </w:r>
      <w:r w:rsidRPr="00C511D5">
        <w:rPr>
          <w:color w:val="242424"/>
          <w:sz w:val="28"/>
          <w:szCs w:val="28"/>
        </w:rPr>
        <w:t>н</w:t>
      </w:r>
      <w:r w:rsidRPr="00C511D5">
        <w:rPr>
          <w:rStyle w:val="diff--ux1av"/>
          <w:color w:val="242424"/>
          <w:sz w:val="28"/>
          <w:szCs w:val="28"/>
        </w:rPr>
        <w:t>н</w:t>
      </w:r>
      <w:r w:rsidRPr="00C511D5">
        <w:rPr>
          <w:color w:val="242424"/>
          <w:sz w:val="28"/>
          <w:szCs w:val="28"/>
        </w:rPr>
        <w:t xml:space="preserve">ый на </w:t>
      </w:r>
      <w:r w:rsidRPr="00C511D5">
        <w:rPr>
          <w:rStyle w:val="diff--ux1av"/>
          <w:color w:val="242424"/>
          <w:sz w:val="28"/>
          <w:szCs w:val="28"/>
        </w:rPr>
        <w:t>шат</w:t>
      </w:r>
      <w:r w:rsidRPr="00C511D5">
        <w:rPr>
          <w:color w:val="242424"/>
          <w:sz w:val="28"/>
          <w:szCs w:val="28"/>
        </w:rPr>
        <w:t>ко</w:t>
      </w:r>
      <w:r w:rsidRPr="00C511D5">
        <w:rPr>
          <w:rStyle w:val="diff--ux1av"/>
          <w:color w:val="242424"/>
          <w:sz w:val="28"/>
          <w:szCs w:val="28"/>
        </w:rPr>
        <w:t>м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фундам</w:t>
      </w:r>
      <w:r w:rsidRPr="00C511D5">
        <w:rPr>
          <w:color w:val="242424"/>
          <w:sz w:val="28"/>
          <w:szCs w:val="28"/>
        </w:rPr>
        <w:t>е</w:t>
      </w:r>
      <w:r w:rsidRPr="00C511D5">
        <w:rPr>
          <w:rStyle w:val="diff--ux1av"/>
          <w:color w:val="242424"/>
          <w:sz w:val="28"/>
          <w:szCs w:val="28"/>
        </w:rPr>
        <w:t>н</w:t>
      </w:r>
      <w:r w:rsidRPr="00C511D5">
        <w:rPr>
          <w:color w:val="242424"/>
          <w:sz w:val="28"/>
          <w:szCs w:val="28"/>
        </w:rPr>
        <w:t>т</w:t>
      </w:r>
      <w:r w:rsidRPr="00C511D5">
        <w:rPr>
          <w:rStyle w:val="diff--ux1av"/>
          <w:color w:val="242424"/>
          <w:sz w:val="28"/>
          <w:szCs w:val="28"/>
        </w:rPr>
        <w:t>е ст</w:t>
      </w:r>
      <w:r w:rsidRPr="00C511D5">
        <w:rPr>
          <w:color w:val="242424"/>
          <w:sz w:val="28"/>
          <w:szCs w:val="28"/>
        </w:rPr>
        <w:t xml:space="preserve">раха. </w:t>
      </w:r>
    </w:p>
    <w:p w14:paraId="03ABBD37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rStyle w:val="diff--ux1av"/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 xml:space="preserve">Крик становится холодным ветром, замораживающим чувства. </w:t>
      </w:r>
    </w:p>
    <w:p w14:paraId="6E8699C8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 xml:space="preserve">Негодование </w:t>
      </w:r>
      <w:r w:rsidRPr="00C511D5">
        <w:rPr>
          <w:color w:val="242424"/>
          <w:sz w:val="28"/>
          <w:szCs w:val="28"/>
        </w:rPr>
        <w:t xml:space="preserve">— </w:t>
      </w:r>
      <w:r w:rsidRPr="00C511D5">
        <w:rPr>
          <w:rStyle w:val="diff--ux1av"/>
          <w:color w:val="242424"/>
          <w:sz w:val="28"/>
          <w:szCs w:val="28"/>
        </w:rPr>
        <w:t>это т</w:t>
      </w:r>
      <w:r w:rsidRPr="00C511D5">
        <w:rPr>
          <w:color w:val="242424"/>
          <w:sz w:val="28"/>
          <w:szCs w:val="28"/>
        </w:rPr>
        <w:t>о</w:t>
      </w:r>
      <w:r w:rsidRPr="00C511D5">
        <w:rPr>
          <w:rStyle w:val="diff--ux1av"/>
          <w:color w:val="242424"/>
          <w:sz w:val="28"/>
          <w:szCs w:val="28"/>
        </w:rPr>
        <w:t>ксичная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дымка</w:t>
      </w:r>
      <w:r w:rsidRPr="00C511D5">
        <w:rPr>
          <w:color w:val="242424"/>
          <w:sz w:val="28"/>
          <w:szCs w:val="28"/>
        </w:rPr>
        <w:t xml:space="preserve">, </w:t>
      </w:r>
      <w:r w:rsidRPr="00C511D5">
        <w:rPr>
          <w:rStyle w:val="diff--ux1av"/>
          <w:color w:val="242424"/>
          <w:sz w:val="28"/>
          <w:szCs w:val="28"/>
        </w:rPr>
        <w:t>отр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вляющ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я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отнош</w:t>
      </w:r>
      <w:r w:rsidRPr="00C511D5">
        <w:rPr>
          <w:color w:val="242424"/>
          <w:sz w:val="28"/>
          <w:szCs w:val="28"/>
        </w:rPr>
        <w:t>е</w:t>
      </w:r>
      <w:r w:rsidRPr="00C511D5">
        <w:rPr>
          <w:rStyle w:val="diff--ux1av"/>
          <w:color w:val="242424"/>
          <w:sz w:val="28"/>
          <w:szCs w:val="28"/>
        </w:rPr>
        <w:t>ния</w:t>
      </w:r>
      <w:r w:rsidRPr="00C511D5">
        <w:rPr>
          <w:color w:val="242424"/>
          <w:sz w:val="28"/>
          <w:szCs w:val="28"/>
        </w:rPr>
        <w:t>.</w:t>
      </w:r>
    </w:p>
    <w:p w14:paraId="3CC66D57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rStyle w:val="diff--ux1av"/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>А</w:t>
      </w:r>
      <w:r w:rsidRPr="00C511D5">
        <w:rPr>
          <w:color w:val="242424"/>
          <w:sz w:val="28"/>
          <w:szCs w:val="28"/>
        </w:rPr>
        <w:t>г</w:t>
      </w:r>
      <w:r w:rsidRPr="00C511D5">
        <w:rPr>
          <w:rStyle w:val="diff--ux1av"/>
          <w:color w:val="242424"/>
          <w:sz w:val="28"/>
          <w:szCs w:val="28"/>
        </w:rPr>
        <w:t>ресси</w:t>
      </w:r>
      <w:r w:rsidRPr="00C511D5">
        <w:rPr>
          <w:color w:val="242424"/>
          <w:sz w:val="28"/>
          <w:szCs w:val="28"/>
        </w:rPr>
        <w:t>в</w:t>
      </w:r>
      <w:r w:rsidRPr="00C511D5">
        <w:rPr>
          <w:rStyle w:val="diff--ux1av"/>
          <w:color w:val="242424"/>
          <w:sz w:val="28"/>
          <w:szCs w:val="28"/>
        </w:rPr>
        <w:t>н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я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п</w:t>
      </w:r>
      <w:r w:rsidRPr="00C511D5">
        <w:rPr>
          <w:color w:val="242424"/>
          <w:sz w:val="28"/>
          <w:szCs w:val="28"/>
        </w:rPr>
        <w:t>о</w:t>
      </w:r>
      <w:r w:rsidRPr="00C511D5">
        <w:rPr>
          <w:rStyle w:val="diff--ux1av"/>
          <w:color w:val="242424"/>
          <w:sz w:val="28"/>
          <w:szCs w:val="28"/>
        </w:rPr>
        <w:t>з</w:t>
      </w:r>
      <w:r w:rsidRPr="00C511D5">
        <w:rPr>
          <w:color w:val="242424"/>
          <w:sz w:val="28"/>
          <w:szCs w:val="28"/>
        </w:rPr>
        <w:t>а и жесты п</w:t>
      </w:r>
      <w:r w:rsidRPr="00C511D5">
        <w:rPr>
          <w:rStyle w:val="diff--ux1av"/>
          <w:color w:val="242424"/>
          <w:sz w:val="28"/>
          <w:szCs w:val="28"/>
        </w:rPr>
        <w:t>ревр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щаются</w:t>
      </w:r>
      <w:r w:rsidRPr="00C511D5">
        <w:rPr>
          <w:color w:val="242424"/>
          <w:sz w:val="28"/>
          <w:szCs w:val="28"/>
        </w:rPr>
        <w:t xml:space="preserve"> в</w:t>
      </w:r>
      <w:r w:rsidRPr="00C511D5">
        <w:rPr>
          <w:rStyle w:val="diff--ux1av"/>
          <w:color w:val="242424"/>
          <w:sz w:val="28"/>
          <w:szCs w:val="28"/>
        </w:rPr>
        <w:t xml:space="preserve"> та</w:t>
      </w:r>
      <w:r w:rsidRPr="00C511D5">
        <w:rPr>
          <w:color w:val="242424"/>
          <w:sz w:val="28"/>
          <w:szCs w:val="28"/>
        </w:rPr>
        <w:t>н</w:t>
      </w:r>
      <w:r w:rsidRPr="00C511D5">
        <w:rPr>
          <w:rStyle w:val="diff--ux1av"/>
          <w:color w:val="242424"/>
          <w:sz w:val="28"/>
          <w:szCs w:val="28"/>
        </w:rPr>
        <w:t>ец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конфл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>кт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, р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зжиг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ющ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>й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 xml:space="preserve">враждебность. </w:t>
      </w:r>
    </w:p>
    <w:p w14:paraId="235D7ACC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 xml:space="preserve">Сарказм </w:t>
      </w:r>
      <w:r w:rsidRPr="00C511D5">
        <w:rPr>
          <w:color w:val="242424"/>
          <w:sz w:val="28"/>
          <w:szCs w:val="28"/>
        </w:rPr>
        <w:t xml:space="preserve">и насмешки </w:t>
      </w:r>
      <w:r w:rsidRPr="00C511D5">
        <w:rPr>
          <w:rStyle w:val="diff--ux1av"/>
          <w:color w:val="242424"/>
          <w:sz w:val="28"/>
          <w:szCs w:val="28"/>
        </w:rPr>
        <w:t>ра</w:t>
      </w:r>
      <w:r w:rsidRPr="00C511D5">
        <w:rPr>
          <w:color w:val="242424"/>
          <w:sz w:val="28"/>
          <w:szCs w:val="28"/>
        </w:rPr>
        <w:t>н</w:t>
      </w:r>
      <w:r w:rsidRPr="00C511D5">
        <w:rPr>
          <w:rStyle w:val="diff--ux1av"/>
          <w:color w:val="242424"/>
          <w:sz w:val="28"/>
          <w:szCs w:val="28"/>
        </w:rPr>
        <w:t>ят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души</w:t>
      </w:r>
      <w:r w:rsidRPr="00C511D5">
        <w:rPr>
          <w:color w:val="242424"/>
          <w:sz w:val="28"/>
          <w:szCs w:val="28"/>
        </w:rPr>
        <w:t xml:space="preserve">, </w:t>
      </w:r>
      <w:r w:rsidRPr="00C511D5">
        <w:rPr>
          <w:rStyle w:val="diff--ux1av"/>
          <w:color w:val="242424"/>
          <w:sz w:val="28"/>
          <w:szCs w:val="28"/>
        </w:rPr>
        <w:t>пр</w:t>
      </w:r>
      <w:r w:rsidRPr="00C511D5">
        <w:rPr>
          <w:color w:val="242424"/>
          <w:sz w:val="28"/>
          <w:szCs w:val="28"/>
        </w:rPr>
        <w:t>он</w:t>
      </w:r>
      <w:r w:rsidRPr="00C511D5">
        <w:rPr>
          <w:rStyle w:val="diff--ux1av"/>
          <w:color w:val="242424"/>
          <w:sz w:val="28"/>
          <w:szCs w:val="28"/>
        </w:rPr>
        <w:t>ик</w:t>
      </w:r>
      <w:r w:rsidRPr="00C511D5">
        <w:rPr>
          <w:color w:val="242424"/>
          <w:sz w:val="28"/>
          <w:szCs w:val="28"/>
        </w:rPr>
        <w:t xml:space="preserve">ая </w:t>
      </w:r>
      <w:r w:rsidRPr="00C511D5">
        <w:rPr>
          <w:rStyle w:val="diff--ux1av"/>
          <w:color w:val="242424"/>
          <w:sz w:val="28"/>
          <w:szCs w:val="28"/>
        </w:rPr>
        <w:t>по</w:t>
      </w:r>
      <w:r w:rsidRPr="00C511D5">
        <w:rPr>
          <w:color w:val="242424"/>
          <w:sz w:val="28"/>
          <w:szCs w:val="28"/>
        </w:rPr>
        <w:t>д</w:t>
      </w:r>
      <w:r w:rsidRPr="00C511D5">
        <w:rPr>
          <w:rStyle w:val="diff--ux1av"/>
          <w:color w:val="242424"/>
          <w:sz w:val="28"/>
          <w:szCs w:val="28"/>
        </w:rPr>
        <w:t>обно ос</w:t>
      </w:r>
      <w:r w:rsidRPr="00C511D5">
        <w:rPr>
          <w:color w:val="242424"/>
          <w:sz w:val="28"/>
          <w:szCs w:val="28"/>
        </w:rPr>
        <w:t>т</w:t>
      </w:r>
      <w:r w:rsidRPr="00C511D5">
        <w:rPr>
          <w:rStyle w:val="diff--ux1av"/>
          <w:color w:val="242424"/>
          <w:sz w:val="28"/>
          <w:szCs w:val="28"/>
        </w:rPr>
        <w:t>рым к</w:t>
      </w:r>
      <w:r w:rsidRPr="00C511D5">
        <w:rPr>
          <w:color w:val="242424"/>
          <w:sz w:val="28"/>
          <w:szCs w:val="28"/>
        </w:rPr>
        <w:t>ин</w:t>
      </w:r>
      <w:r w:rsidRPr="00C511D5">
        <w:rPr>
          <w:rStyle w:val="diff--ux1av"/>
          <w:color w:val="242424"/>
          <w:sz w:val="28"/>
          <w:szCs w:val="28"/>
        </w:rPr>
        <w:t>ж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лам.</w:t>
      </w:r>
      <w:r w:rsidRPr="00C511D5">
        <w:rPr>
          <w:color w:val="242424"/>
          <w:sz w:val="28"/>
          <w:szCs w:val="28"/>
        </w:rPr>
        <w:t xml:space="preserve"> </w:t>
      </w:r>
    </w:p>
    <w:p w14:paraId="543CB5EE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rStyle w:val="diff--ux1av"/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 xml:space="preserve">Критика </w:t>
      </w:r>
      <w:r w:rsidRPr="00C511D5">
        <w:rPr>
          <w:color w:val="242424"/>
          <w:sz w:val="28"/>
          <w:szCs w:val="28"/>
        </w:rPr>
        <w:t xml:space="preserve">личности </w:t>
      </w:r>
      <w:r w:rsidRPr="00C511D5">
        <w:rPr>
          <w:rStyle w:val="diff--ux1av"/>
          <w:color w:val="242424"/>
          <w:sz w:val="28"/>
          <w:szCs w:val="28"/>
        </w:rPr>
        <w:t>остав</w:t>
      </w:r>
      <w:r w:rsidRPr="00C511D5">
        <w:rPr>
          <w:color w:val="242424"/>
          <w:sz w:val="28"/>
          <w:szCs w:val="28"/>
        </w:rPr>
        <w:t>л</w:t>
      </w:r>
      <w:r w:rsidRPr="00C511D5">
        <w:rPr>
          <w:rStyle w:val="diff--ux1av"/>
          <w:color w:val="242424"/>
          <w:sz w:val="28"/>
          <w:szCs w:val="28"/>
        </w:rPr>
        <w:t>я</w:t>
      </w:r>
      <w:r w:rsidRPr="00C511D5">
        <w:rPr>
          <w:color w:val="242424"/>
          <w:sz w:val="28"/>
          <w:szCs w:val="28"/>
        </w:rPr>
        <w:t>е</w:t>
      </w:r>
      <w:r w:rsidRPr="00C511D5">
        <w:rPr>
          <w:rStyle w:val="diff--ux1av"/>
          <w:color w:val="242424"/>
          <w:sz w:val="28"/>
          <w:szCs w:val="28"/>
        </w:rPr>
        <w:t>т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не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>з</w:t>
      </w:r>
      <w:r w:rsidRPr="00C511D5">
        <w:rPr>
          <w:color w:val="242424"/>
          <w:sz w:val="28"/>
          <w:szCs w:val="28"/>
        </w:rPr>
        <w:t>г</w:t>
      </w:r>
      <w:r w:rsidRPr="00C511D5">
        <w:rPr>
          <w:rStyle w:val="diff--ux1av"/>
          <w:color w:val="242424"/>
          <w:sz w:val="28"/>
          <w:szCs w:val="28"/>
        </w:rPr>
        <w:t>л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димы</w:t>
      </w:r>
      <w:r w:rsidRPr="00C511D5">
        <w:rPr>
          <w:color w:val="242424"/>
          <w:sz w:val="28"/>
          <w:szCs w:val="28"/>
        </w:rPr>
        <w:t xml:space="preserve">е </w:t>
      </w:r>
      <w:r w:rsidRPr="00C511D5">
        <w:rPr>
          <w:rStyle w:val="diff--ux1av"/>
          <w:color w:val="242424"/>
          <w:sz w:val="28"/>
          <w:szCs w:val="28"/>
        </w:rPr>
        <w:t>п</w:t>
      </w:r>
      <w:r w:rsidRPr="00C511D5">
        <w:rPr>
          <w:color w:val="242424"/>
          <w:sz w:val="28"/>
          <w:szCs w:val="28"/>
        </w:rPr>
        <w:t>е</w:t>
      </w:r>
      <w:r w:rsidRPr="00C511D5">
        <w:rPr>
          <w:rStyle w:val="diff--ux1av"/>
          <w:color w:val="242424"/>
          <w:sz w:val="28"/>
          <w:szCs w:val="28"/>
        </w:rPr>
        <w:t xml:space="preserve">чати </w:t>
      </w:r>
      <w:r w:rsidRPr="00C511D5">
        <w:rPr>
          <w:color w:val="242424"/>
          <w:sz w:val="28"/>
          <w:szCs w:val="28"/>
        </w:rPr>
        <w:t>с</w:t>
      </w:r>
      <w:r w:rsidRPr="00C511D5">
        <w:rPr>
          <w:rStyle w:val="diff--ux1av"/>
          <w:color w:val="242424"/>
          <w:sz w:val="28"/>
          <w:szCs w:val="28"/>
        </w:rPr>
        <w:t>омнен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 xml:space="preserve">й. </w:t>
      </w:r>
    </w:p>
    <w:p w14:paraId="381C52CA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rStyle w:val="diff--ux1av"/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>Ф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>зич</w:t>
      </w:r>
      <w:r w:rsidRPr="00C511D5">
        <w:rPr>
          <w:color w:val="242424"/>
          <w:sz w:val="28"/>
          <w:szCs w:val="28"/>
        </w:rPr>
        <w:t>е</w:t>
      </w:r>
      <w:r w:rsidRPr="00C511D5">
        <w:rPr>
          <w:rStyle w:val="diff--ux1av"/>
          <w:color w:val="242424"/>
          <w:sz w:val="28"/>
          <w:szCs w:val="28"/>
        </w:rPr>
        <w:t>ская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с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>ла л</w:t>
      </w:r>
      <w:r w:rsidRPr="00C511D5">
        <w:rPr>
          <w:color w:val="242424"/>
          <w:sz w:val="28"/>
          <w:szCs w:val="28"/>
        </w:rPr>
        <w:t>о</w:t>
      </w:r>
      <w:r w:rsidRPr="00C511D5">
        <w:rPr>
          <w:rStyle w:val="diff--ux1av"/>
          <w:color w:val="242424"/>
          <w:sz w:val="28"/>
          <w:szCs w:val="28"/>
        </w:rPr>
        <w:t>мает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хрупкое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основ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ние</w:t>
      </w:r>
      <w:r w:rsidRPr="00C511D5">
        <w:rPr>
          <w:color w:val="242424"/>
          <w:sz w:val="28"/>
          <w:szCs w:val="28"/>
        </w:rPr>
        <w:t xml:space="preserve"> в</w:t>
      </w:r>
      <w:r w:rsidRPr="00C511D5">
        <w:rPr>
          <w:rStyle w:val="diff--ux1av"/>
          <w:color w:val="242424"/>
          <w:sz w:val="28"/>
          <w:szCs w:val="28"/>
        </w:rPr>
        <w:t>з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имн</w:t>
      </w:r>
      <w:r w:rsidRPr="00C511D5">
        <w:rPr>
          <w:color w:val="242424"/>
          <w:sz w:val="28"/>
          <w:szCs w:val="28"/>
        </w:rPr>
        <w:t>ог</w:t>
      </w:r>
      <w:r w:rsidRPr="00C511D5">
        <w:rPr>
          <w:rStyle w:val="diff--ux1av"/>
          <w:color w:val="242424"/>
          <w:sz w:val="28"/>
          <w:szCs w:val="28"/>
        </w:rPr>
        <w:t>о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 xml:space="preserve">доверия. </w:t>
      </w:r>
    </w:p>
    <w:p w14:paraId="31A0D55E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rStyle w:val="diff--ux1av"/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 xml:space="preserve">Вовлечение </w:t>
      </w:r>
      <w:r w:rsidRPr="00C511D5">
        <w:rPr>
          <w:color w:val="242424"/>
          <w:sz w:val="28"/>
          <w:szCs w:val="28"/>
        </w:rPr>
        <w:t xml:space="preserve">посторонних </w:t>
      </w:r>
      <w:r w:rsidRPr="00C511D5">
        <w:rPr>
          <w:rStyle w:val="diff--ux1av"/>
          <w:color w:val="242424"/>
          <w:sz w:val="28"/>
          <w:szCs w:val="28"/>
        </w:rPr>
        <w:t>с</w:t>
      </w:r>
      <w:r w:rsidRPr="00C511D5">
        <w:rPr>
          <w:color w:val="242424"/>
          <w:sz w:val="28"/>
          <w:szCs w:val="28"/>
        </w:rPr>
        <w:t>о</w:t>
      </w:r>
      <w:r w:rsidRPr="00C511D5">
        <w:rPr>
          <w:rStyle w:val="diff--ux1av"/>
          <w:color w:val="242424"/>
          <w:sz w:val="28"/>
          <w:szCs w:val="28"/>
        </w:rPr>
        <w:t>здает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шум</w:t>
      </w:r>
      <w:r w:rsidRPr="00C511D5">
        <w:rPr>
          <w:color w:val="242424"/>
          <w:sz w:val="28"/>
          <w:szCs w:val="28"/>
        </w:rPr>
        <w:t xml:space="preserve">, </w:t>
      </w:r>
      <w:r w:rsidRPr="00C511D5">
        <w:rPr>
          <w:rStyle w:val="diff--ux1av"/>
          <w:color w:val="242424"/>
          <w:sz w:val="28"/>
          <w:szCs w:val="28"/>
        </w:rPr>
        <w:t>н</w:t>
      </w:r>
      <w:r w:rsidRPr="00C511D5">
        <w:rPr>
          <w:color w:val="242424"/>
          <w:sz w:val="28"/>
          <w:szCs w:val="28"/>
        </w:rPr>
        <w:t>ар</w:t>
      </w:r>
      <w:r w:rsidRPr="00C511D5">
        <w:rPr>
          <w:rStyle w:val="diff--ux1av"/>
          <w:color w:val="242424"/>
          <w:sz w:val="28"/>
          <w:szCs w:val="28"/>
        </w:rPr>
        <w:t>уш</w:t>
      </w:r>
      <w:r w:rsidRPr="00C511D5">
        <w:rPr>
          <w:color w:val="242424"/>
          <w:sz w:val="28"/>
          <w:szCs w:val="28"/>
        </w:rPr>
        <w:t xml:space="preserve">ающий </w:t>
      </w:r>
      <w:r w:rsidRPr="00C511D5">
        <w:rPr>
          <w:rStyle w:val="diff--ux1av"/>
          <w:color w:val="242424"/>
          <w:sz w:val="28"/>
          <w:szCs w:val="28"/>
        </w:rPr>
        <w:t>гармо</w:t>
      </w:r>
      <w:r w:rsidRPr="00C511D5">
        <w:rPr>
          <w:color w:val="242424"/>
          <w:sz w:val="28"/>
          <w:szCs w:val="28"/>
        </w:rPr>
        <w:t>н</w:t>
      </w:r>
      <w:r w:rsidRPr="00C511D5">
        <w:rPr>
          <w:rStyle w:val="diff--ux1av"/>
          <w:color w:val="242424"/>
          <w:sz w:val="28"/>
          <w:szCs w:val="28"/>
        </w:rPr>
        <w:t>ию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пон</w:t>
      </w:r>
      <w:r w:rsidRPr="00C511D5">
        <w:rPr>
          <w:color w:val="242424"/>
          <w:sz w:val="28"/>
          <w:szCs w:val="28"/>
        </w:rPr>
        <w:t>им</w:t>
      </w:r>
      <w:r w:rsidRPr="00C511D5">
        <w:rPr>
          <w:rStyle w:val="diff--ux1av"/>
          <w:color w:val="242424"/>
          <w:sz w:val="28"/>
          <w:szCs w:val="28"/>
        </w:rPr>
        <w:t>а</w:t>
      </w:r>
      <w:r w:rsidRPr="00C511D5">
        <w:rPr>
          <w:color w:val="242424"/>
          <w:sz w:val="28"/>
          <w:szCs w:val="28"/>
        </w:rPr>
        <w:t>ния.</w:t>
      </w:r>
      <w:r w:rsidRPr="00C511D5">
        <w:rPr>
          <w:rStyle w:val="diff--ux1av"/>
          <w:color w:val="242424"/>
          <w:sz w:val="28"/>
          <w:szCs w:val="28"/>
        </w:rPr>
        <w:t xml:space="preserve"> </w:t>
      </w:r>
    </w:p>
    <w:p w14:paraId="022643A8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color w:val="242424"/>
          <w:sz w:val="28"/>
          <w:szCs w:val="28"/>
        </w:rPr>
      </w:pPr>
      <w:r w:rsidRPr="00C511D5">
        <w:rPr>
          <w:color w:val="242424"/>
          <w:sz w:val="28"/>
          <w:szCs w:val="28"/>
        </w:rPr>
        <w:t>Н</w:t>
      </w:r>
      <w:r w:rsidRPr="00C511D5">
        <w:rPr>
          <w:rStyle w:val="diff--ux1av"/>
          <w:color w:val="242424"/>
          <w:sz w:val="28"/>
          <w:szCs w:val="28"/>
        </w:rPr>
        <w:t>астаива</w:t>
      </w:r>
      <w:r w:rsidRPr="00C511D5">
        <w:rPr>
          <w:color w:val="242424"/>
          <w:sz w:val="28"/>
          <w:szCs w:val="28"/>
        </w:rPr>
        <w:t>н</w:t>
      </w:r>
      <w:r w:rsidRPr="00C511D5">
        <w:rPr>
          <w:rStyle w:val="diff--ux1av"/>
          <w:color w:val="242424"/>
          <w:sz w:val="28"/>
          <w:szCs w:val="28"/>
        </w:rPr>
        <w:t>и</w:t>
      </w:r>
      <w:r w:rsidRPr="00C511D5">
        <w:rPr>
          <w:color w:val="242424"/>
          <w:sz w:val="28"/>
          <w:szCs w:val="28"/>
        </w:rPr>
        <w:t xml:space="preserve">е на своей правоте </w:t>
      </w:r>
      <w:r w:rsidRPr="00C511D5">
        <w:rPr>
          <w:rStyle w:val="diff--ux1av"/>
          <w:color w:val="242424"/>
          <w:sz w:val="28"/>
          <w:szCs w:val="28"/>
        </w:rPr>
        <w:t>вы</w:t>
      </w:r>
      <w:r w:rsidRPr="00C511D5">
        <w:rPr>
          <w:color w:val="242424"/>
          <w:sz w:val="28"/>
          <w:szCs w:val="28"/>
        </w:rPr>
        <w:t>ст</w:t>
      </w:r>
      <w:r w:rsidRPr="00C511D5">
        <w:rPr>
          <w:rStyle w:val="diff--ux1av"/>
          <w:color w:val="242424"/>
          <w:sz w:val="28"/>
          <w:szCs w:val="28"/>
        </w:rPr>
        <w:t>р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ивает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не</w:t>
      </w:r>
      <w:r w:rsidRPr="00C511D5">
        <w:rPr>
          <w:color w:val="242424"/>
          <w:sz w:val="28"/>
          <w:szCs w:val="28"/>
        </w:rPr>
        <w:t>пр</w:t>
      </w:r>
      <w:r w:rsidRPr="00C511D5">
        <w:rPr>
          <w:rStyle w:val="diff--ux1av"/>
          <w:color w:val="242424"/>
          <w:sz w:val="28"/>
          <w:szCs w:val="28"/>
        </w:rPr>
        <w:t>оби</w:t>
      </w:r>
      <w:r w:rsidRPr="00C511D5">
        <w:rPr>
          <w:color w:val="242424"/>
          <w:sz w:val="28"/>
          <w:szCs w:val="28"/>
        </w:rPr>
        <w:t>ва</w:t>
      </w:r>
      <w:r w:rsidRPr="00C511D5">
        <w:rPr>
          <w:rStyle w:val="diff--ux1av"/>
          <w:color w:val="242424"/>
          <w:sz w:val="28"/>
          <w:szCs w:val="28"/>
        </w:rPr>
        <w:t>емую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ст</w:t>
      </w:r>
      <w:r w:rsidRPr="00C511D5">
        <w:rPr>
          <w:color w:val="242424"/>
          <w:sz w:val="28"/>
          <w:szCs w:val="28"/>
        </w:rPr>
        <w:t>е</w:t>
      </w:r>
      <w:r w:rsidRPr="00C511D5">
        <w:rPr>
          <w:rStyle w:val="diff--ux1av"/>
          <w:color w:val="242424"/>
          <w:sz w:val="28"/>
          <w:szCs w:val="28"/>
        </w:rPr>
        <w:t>ну, меш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ющу</w:t>
      </w:r>
      <w:r w:rsidRPr="00C511D5">
        <w:rPr>
          <w:color w:val="242424"/>
          <w:sz w:val="28"/>
          <w:szCs w:val="28"/>
        </w:rPr>
        <w:t>ю п</w:t>
      </w:r>
      <w:r w:rsidRPr="00C511D5">
        <w:rPr>
          <w:rStyle w:val="diff--ux1av"/>
          <w:color w:val="242424"/>
          <w:sz w:val="28"/>
          <w:szCs w:val="28"/>
        </w:rPr>
        <w:t>рий</w:t>
      </w:r>
      <w:r w:rsidRPr="00C511D5">
        <w:rPr>
          <w:color w:val="242424"/>
          <w:sz w:val="28"/>
          <w:szCs w:val="28"/>
        </w:rPr>
        <w:t>т</w:t>
      </w:r>
      <w:r w:rsidRPr="00C511D5">
        <w:rPr>
          <w:rStyle w:val="diff--ux1av"/>
          <w:color w:val="242424"/>
          <w:sz w:val="28"/>
          <w:szCs w:val="28"/>
        </w:rPr>
        <w:t>и</w:t>
      </w:r>
      <w:r w:rsidRPr="00C511D5">
        <w:rPr>
          <w:color w:val="242424"/>
          <w:sz w:val="28"/>
          <w:szCs w:val="28"/>
        </w:rPr>
        <w:t xml:space="preserve"> к </w:t>
      </w:r>
      <w:r w:rsidRPr="00C511D5">
        <w:rPr>
          <w:rStyle w:val="diff--ux1av"/>
          <w:color w:val="242424"/>
          <w:sz w:val="28"/>
          <w:szCs w:val="28"/>
        </w:rPr>
        <w:t>с</w:t>
      </w:r>
      <w:r w:rsidRPr="00C511D5">
        <w:rPr>
          <w:color w:val="242424"/>
          <w:sz w:val="28"/>
          <w:szCs w:val="28"/>
        </w:rPr>
        <w:t>о</w:t>
      </w:r>
      <w:r w:rsidRPr="00C511D5">
        <w:rPr>
          <w:rStyle w:val="diff--ux1av"/>
          <w:color w:val="242424"/>
          <w:sz w:val="28"/>
          <w:szCs w:val="28"/>
        </w:rPr>
        <w:t>глас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>ю</w:t>
      </w:r>
      <w:r w:rsidRPr="00C511D5">
        <w:rPr>
          <w:color w:val="242424"/>
          <w:sz w:val="28"/>
          <w:szCs w:val="28"/>
        </w:rPr>
        <w:t xml:space="preserve">. </w:t>
      </w:r>
    </w:p>
    <w:p w14:paraId="10FE229B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rStyle w:val="diff--ux1av"/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 xml:space="preserve">Морализаторство </w:t>
      </w:r>
      <w:r w:rsidRPr="00C511D5">
        <w:rPr>
          <w:color w:val="242424"/>
          <w:sz w:val="28"/>
          <w:szCs w:val="28"/>
        </w:rPr>
        <w:t xml:space="preserve">и </w:t>
      </w:r>
      <w:r w:rsidRPr="00C511D5">
        <w:rPr>
          <w:rStyle w:val="diff--ux1av"/>
          <w:color w:val="242424"/>
          <w:sz w:val="28"/>
          <w:szCs w:val="28"/>
        </w:rPr>
        <w:t>наста</w:t>
      </w:r>
      <w:r w:rsidRPr="00C511D5">
        <w:rPr>
          <w:color w:val="242424"/>
          <w:sz w:val="28"/>
          <w:szCs w:val="28"/>
        </w:rPr>
        <w:t>в</w:t>
      </w:r>
      <w:r w:rsidRPr="00C511D5">
        <w:rPr>
          <w:rStyle w:val="diff--ux1av"/>
          <w:color w:val="242424"/>
          <w:sz w:val="28"/>
          <w:szCs w:val="28"/>
        </w:rPr>
        <w:t>л</w:t>
      </w:r>
      <w:r w:rsidRPr="00C511D5">
        <w:rPr>
          <w:color w:val="242424"/>
          <w:sz w:val="28"/>
          <w:szCs w:val="28"/>
        </w:rPr>
        <w:t>е</w:t>
      </w:r>
      <w:r w:rsidRPr="00C511D5">
        <w:rPr>
          <w:rStyle w:val="diff--ux1av"/>
          <w:color w:val="242424"/>
          <w:sz w:val="28"/>
          <w:szCs w:val="28"/>
        </w:rPr>
        <w:t>н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>я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пр</w:t>
      </w:r>
      <w:r w:rsidRPr="00C511D5">
        <w:rPr>
          <w:color w:val="242424"/>
          <w:sz w:val="28"/>
          <w:szCs w:val="28"/>
        </w:rPr>
        <w:t>е</w:t>
      </w:r>
      <w:r w:rsidRPr="00C511D5">
        <w:rPr>
          <w:rStyle w:val="diff--ux1av"/>
          <w:color w:val="242424"/>
          <w:sz w:val="28"/>
          <w:szCs w:val="28"/>
        </w:rPr>
        <w:t>вращаются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в с</w:t>
      </w:r>
      <w:r w:rsidRPr="00C511D5">
        <w:rPr>
          <w:color w:val="242424"/>
          <w:sz w:val="28"/>
          <w:szCs w:val="28"/>
        </w:rPr>
        <w:t>к</w:t>
      </w:r>
      <w:r w:rsidRPr="00C511D5">
        <w:rPr>
          <w:rStyle w:val="diff--ux1av"/>
          <w:color w:val="242424"/>
          <w:sz w:val="28"/>
          <w:szCs w:val="28"/>
        </w:rPr>
        <w:t>учные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моно</w:t>
      </w:r>
      <w:r w:rsidRPr="00C511D5">
        <w:rPr>
          <w:color w:val="242424"/>
          <w:sz w:val="28"/>
          <w:szCs w:val="28"/>
        </w:rPr>
        <w:t>л</w:t>
      </w:r>
      <w:r w:rsidRPr="00C511D5">
        <w:rPr>
          <w:rStyle w:val="diff--ux1av"/>
          <w:color w:val="242424"/>
          <w:sz w:val="28"/>
          <w:szCs w:val="28"/>
        </w:rPr>
        <w:t>ог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>,</w:t>
      </w:r>
      <w:r w:rsidRPr="00C511D5">
        <w:rPr>
          <w:color w:val="242424"/>
          <w:sz w:val="28"/>
          <w:szCs w:val="28"/>
        </w:rPr>
        <w:t xml:space="preserve"> у</w:t>
      </w:r>
      <w:r w:rsidRPr="00C511D5">
        <w:rPr>
          <w:rStyle w:val="diff--ux1av"/>
          <w:color w:val="242424"/>
          <w:sz w:val="28"/>
          <w:szCs w:val="28"/>
        </w:rPr>
        <w:t>гнет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ющ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>е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 xml:space="preserve">мышление. </w:t>
      </w:r>
    </w:p>
    <w:p w14:paraId="00824BFD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rStyle w:val="diff--ux1av"/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 xml:space="preserve">Наказания </w:t>
      </w:r>
      <w:r w:rsidRPr="00C511D5">
        <w:rPr>
          <w:color w:val="242424"/>
          <w:sz w:val="28"/>
          <w:szCs w:val="28"/>
        </w:rPr>
        <w:t xml:space="preserve">и угрозы </w:t>
      </w:r>
      <w:r w:rsidRPr="00C511D5">
        <w:rPr>
          <w:rStyle w:val="diff--ux1av"/>
          <w:color w:val="242424"/>
          <w:sz w:val="28"/>
          <w:szCs w:val="28"/>
        </w:rPr>
        <w:t>ст</w:t>
      </w:r>
      <w:r w:rsidRPr="00C511D5">
        <w:rPr>
          <w:color w:val="242424"/>
          <w:sz w:val="28"/>
          <w:szCs w:val="28"/>
        </w:rPr>
        <w:t>а</w:t>
      </w:r>
      <w:r w:rsidRPr="00C511D5">
        <w:rPr>
          <w:rStyle w:val="diff--ux1av"/>
          <w:color w:val="242424"/>
          <w:sz w:val="28"/>
          <w:szCs w:val="28"/>
        </w:rPr>
        <w:t>н</w:t>
      </w:r>
      <w:r w:rsidRPr="00C511D5">
        <w:rPr>
          <w:color w:val="242424"/>
          <w:sz w:val="28"/>
          <w:szCs w:val="28"/>
        </w:rPr>
        <w:t>ов</w:t>
      </w:r>
      <w:r w:rsidRPr="00C511D5">
        <w:rPr>
          <w:rStyle w:val="diff--ux1av"/>
          <w:color w:val="242424"/>
          <w:sz w:val="28"/>
          <w:szCs w:val="28"/>
        </w:rPr>
        <w:t>ятся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по</w:t>
      </w:r>
      <w:r w:rsidRPr="00C511D5">
        <w:rPr>
          <w:color w:val="242424"/>
          <w:sz w:val="28"/>
          <w:szCs w:val="28"/>
        </w:rPr>
        <w:t>с</w:t>
      </w:r>
      <w:r w:rsidRPr="00C511D5">
        <w:rPr>
          <w:rStyle w:val="diff--ux1av"/>
          <w:color w:val="242424"/>
          <w:sz w:val="28"/>
          <w:szCs w:val="28"/>
        </w:rPr>
        <w:t>то</w:t>
      </w:r>
      <w:r w:rsidRPr="00C511D5">
        <w:rPr>
          <w:color w:val="242424"/>
          <w:sz w:val="28"/>
          <w:szCs w:val="28"/>
        </w:rPr>
        <w:t>я</w:t>
      </w:r>
      <w:r w:rsidRPr="00C511D5">
        <w:rPr>
          <w:rStyle w:val="diff--ux1av"/>
          <w:color w:val="242424"/>
          <w:sz w:val="28"/>
          <w:szCs w:val="28"/>
        </w:rPr>
        <w:t>нно</w:t>
      </w:r>
      <w:r w:rsidRPr="00C511D5">
        <w:rPr>
          <w:color w:val="242424"/>
          <w:sz w:val="28"/>
          <w:szCs w:val="28"/>
        </w:rPr>
        <w:t>й</w:t>
      </w:r>
      <w:r w:rsidRPr="00C511D5">
        <w:rPr>
          <w:rStyle w:val="diff--ux1av"/>
          <w:color w:val="242424"/>
          <w:sz w:val="28"/>
          <w:szCs w:val="28"/>
        </w:rPr>
        <w:t xml:space="preserve"> угрозой, висящей</w:t>
      </w:r>
      <w:r w:rsidRPr="00C511D5">
        <w:rPr>
          <w:color w:val="242424"/>
          <w:sz w:val="28"/>
          <w:szCs w:val="28"/>
        </w:rPr>
        <w:t xml:space="preserve"> над головой.</w:t>
      </w:r>
      <w:r w:rsidRPr="00C511D5">
        <w:rPr>
          <w:rStyle w:val="diff--ux1av"/>
          <w:color w:val="242424"/>
          <w:sz w:val="28"/>
          <w:szCs w:val="28"/>
        </w:rPr>
        <w:t xml:space="preserve"> </w:t>
      </w:r>
    </w:p>
    <w:p w14:paraId="21A9CB74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rStyle w:val="diff--ux1av"/>
          <w:color w:val="242424"/>
          <w:sz w:val="28"/>
          <w:szCs w:val="28"/>
        </w:rPr>
      </w:pPr>
      <w:r w:rsidRPr="00C511D5">
        <w:rPr>
          <w:color w:val="242424"/>
          <w:sz w:val="28"/>
          <w:szCs w:val="28"/>
        </w:rPr>
        <w:lastRenderedPageBreak/>
        <w:t xml:space="preserve">Обобщения </w:t>
      </w:r>
      <w:r w:rsidRPr="00C511D5">
        <w:rPr>
          <w:rStyle w:val="diff--ux1av"/>
          <w:color w:val="242424"/>
          <w:sz w:val="28"/>
          <w:szCs w:val="28"/>
        </w:rPr>
        <w:t>сти</w:t>
      </w:r>
      <w:r w:rsidRPr="00C511D5">
        <w:rPr>
          <w:color w:val="242424"/>
          <w:sz w:val="28"/>
          <w:szCs w:val="28"/>
        </w:rPr>
        <w:t>ра</w:t>
      </w:r>
      <w:r w:rsidRPr="00C511D5">
        <w:rPr>
          <w:rStyle w:val="diff--ux1av"/>
          <w:color w:val="242424"/>
          <w:sz w:val="28"/>
          <w:szCs w:val="28"/>
        </w:rPr>
        <w:t>ю</w:t>
      </w:r>
      <w:r w:rsidRPr="00C511D5">
        <w:rPr>
          <w:color w:val="242424"/>
          <w:sz w:val="28"/>
          <w:szCs w:val="28"/>
        </w:rPr>
        <w:t xml:space="preserve">т </w:t>
      </w:r>
      <w:r w:rsidRPr="00C511D5">
        <w:rPr>
          <w:rStyle w:val="diff--ux1av"/>
          <w:color w:val="242424"/>
          <w:sz w:val="28"/>
          <w:szCs w:val="28"/>
        </w:rPr>
        <w:t xml:space="preserve">четкость </w:t>
      </w:r>
      <w:r w:rsidRPr="00C511D5">
        <w:rPr>
          <w:color w:val="242424"/>
          <w:sz w:val="28"/>
          <w:szCs w:val="28"/>
        </w:rPr>
        <w:t xml:space="preserve">истины, </w:t>
      </w:r>
      <w:r w:rsidRPr="00C511D5">
        <w:rPr>
          <w:rStyle w:val="diff--ux1av"/>
          <w:color w:val="242424"/>
          <w:sz w:val="28"/>
          <w:szCs w:val="28"/>
        </w:rPr>
        <w:t>форм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>руя и</w:t>
      </w:r>
      <w:r w:rsidRPr="00C511D5">
        <w:rPr>
          <w:color w:val="242424"/>
          <w:sz w:val="28"/>
          <w:szCs w:val="28"/>
        </w:rPr>
        <w:t>скаж</w:t>
      </w:r>
      <w:r w:rsidRPr="00C511D5">
        <w:rPr>
          <w:rStyle w:val="diff--ux1av"/>
          <w:color w:val="242424"/>
          <w:sz w:val="28"/>
          <w:szCs w:val="28"/>
        </w:rPr>
        <w:t>енно</w:t>
      </w:r>
      <w:r w:rsidRPr="00C511D5">
        <w:rPr>
          <w:color w:val="242424"/>
          <w:sz w:val="28"/>
          <w:szCs w:val="28"/>
        </w:rPr>
        <w:t xml:space="preserve">е </w:t>
      </w:r>
      <w:r w:rsidRPr="00C511D5">
        <w:rPr>
          <w:rStyle w:val="diff--ux1av"/>
          <w:color w:val="242424"/>
          <w:sz w:val="28"/>
          <w:szCs w:val="28"/>
        </w:rPr>
        <w:t xml:space="preserve">восприятие реальности. </w:t>
      </w:r>
      <w:r w:rsidR="00085155" w:rsidRPr="00C511D5">
        <w:rPr>
          <w:rStyle w:val="diff--ux1av"/>
          <w:color w:val="242424"/>
          <w:sz w:val="28"/>
          <w:szCs w:val="28"/>
        </w:rPr>
        <w:t>С</w:t>
      </w:r>
      <w:r w:rsidRPr="00C511D5">
        <w:rPr>
          <w:rStyle w:val="diff--ux1av"/>
          <w:color w:val="242424"/>
          <w:sz w:val="28"/>
          <w:szCs w:val="28"/>
        </w:rPr>
        <w:t xml:space="preserve">равнения </w:t>
      </w:r>
      <w:r w:rsidRPr="00C511D5">
        <w:rPr>
          <w:color w:val="242424"/>
          <w:sz w:val="28"/>
          <w:szCs w:val="28"/>
        </w:rPr>
        <w:t xml:space="preserve">с другими </w:t>
      </w:r>
      <w:r w:rsidRPr="00C511D5">
        <w:rPr>
          <w:rStyle w:val="diff--ux1av"/>
          <w:color w:val="242424"/>
          <w:sz w:val="28"/>
          <w:szCs w:val="28"/>
        </w:rPr>
        <w:t>пробуж</w:t>
      </w:r>
      <w:r w:rsidRPr="00C511D5">
        <w:rPr>
          <w:color w:val="242424"/>
          <w:sz w:val="28"/>
          <w:szCs w:val="28"/>
        </w:rPr>
        <w:t>д</w:t>
      </w:r>
      <w:r w:rsidRPr="00C511D5">
        <w:rPr>
          <w:rStyle w:val="diff--ux1av"/>
          <w:color w:val="242424"/>
          <w:sz w:val="28"/>
          <w:szCs w:val="28"/>
        </w:rPr>
        <w:t>аю</w:t>
      </w:r>
      <w:r w:rsidRPr="00C511D5">
        <w:rPr>
          <w:color w:val="242424"/>
          <w:sz w:val="28"/>
          <w:szCs w:val="28"/>
        </w:rPr>
        <w:t xml:space="preserve">т </w:t>
      </w:r>
      <w:r w:rsidRPr="00C511D5">
        <w:rPr>
          <w:rStyle w:val="diff--ux1av"/>
          <w:color w:val="242424"/>
          <w:sz w:val="28"/>
          <w:szCs w:val="28"/>
        </w:rPr>
        <w:t>б</w:t>
      </w:r>
      <w:r w:rsidRPr="00C511D5">
        <w:rPr>
          <w:color w:val="242424"/>
          <w:sz w:val="28"/>
          <w:szCs w:val="28"/>
        </w:rPr>
        <w:t>о</w:t>
      </w:r>
      <w:r w:rsidRPr="00C511D5">
        <w:rPr>
          <w:rStyle w:val="diff--ux1av"/>
          <w:color w:val="242424"/>
          <w:sz w:val="28"/>
          <w:szCs w:val="28"/>
        </w:rPr>
        <w:t>лезн</w:t>
      </w:r>
      <w:r w:rsidRPr="00C511D5">
        <w:rPr>
          <w:color w:val="242424"/>
          <w:sz w:val="28"/>
          <w:szCs w:val="28"/>
        </w:rPr>
        <w:t>е</w:t>
      </w:r>
      <w:r w:rsidRPr="00C511D5">
        <w:rPr>
          <w:rStyle w:val="diff--ux1av"/>
          <w:color w:val="242424"/>
          <w:sz w:val="28"/>
          <w:szCs w:val="28"/>
        </w:rPr>
        <w:t>нную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з</w:t>
      </w:r>
      <w:r w:rsidRPr="00C511D5">
        <w:rPr>
          <w:color w:val="242424"/>
          <w:sz w:val="28"/>
          <w:szCs w:val="28"/>
        </w:rPr>
        <w:t xml:space="preserve">ависть и </w:t>
      </w:r>
      <w:r w:rsidRPr="00C511D5">
        <w:rPr>
          <w:rStyle w:val="diff--ux1av"/>
          <w:color w:val="242424"/>
          <w:sz w:val="28"/>
          <w:szCs w:val="28"/>
        </w:rPr>
        <w:t xml:space="preserve">лишают радости. </w:t>
      </w:r>
    </w:p>
    <w:p w14:paraId="09EEF0DE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 xml:space="preserve">Команды и </w:t>
      </w:r>
      <w:r w:rsidRPr="00C511D5">
        <w:rPr>
          <w:color w:val="242424"/>
          <w:sz w:val="28"/>
          <w:szCs w:val="28"/>
        </w:rPr>
        <w:t xml:space="preserve">давление </w:t>
      </w:r>
      <w:r w:rsidRPr="00C511D5">
        <w:rPr>
          <w:rStyle w:val="diff--ux1av"/>
          <w:color w:val="242424"/>
          <w:sz w:val="28"/>
          <w:szCs w:val="28"/>
        </w:rPr>
        <w:t>подав</w:t>
      </w:r>
      <w:r w:rsidRPr="00C511D5">
        <w:rPr>
          <w:color w:val="242424"/>
          <w:sz w:val="28"/>
          <w:szCs w:val="28"/>
        </w:rPr>
        <w:t>л</w:t>
      </w:r>
      <w:r w:rsidRPr="00C511D5">
        <w:rPr>
          <w:rStyle w:val="diff--ux1av"/>
          <w:color w:val="242424"/>
          <w:sz w:val="28"/>
          <w:szCs w:val="28"/>
        </w:rPr>
        <w:t>яют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свобод</w:t>
      </w:r>
      <w:r w:rsidRPr="00C511D5">
        <w:rPr>
          <w:color w:val="242424"/>
          <w:sz w:val="28"/>
          <w:szCs w:val="28"/>
        </w:rPr>
        <w:t>у</w:t>
      </w:r>
      <w:r w:rsidRPr="00C511D5">
        <w:rPr>
          <w:rStyle w:val="diff--ux1av"/>
          <w:color w:val="242424"/>
          <w:sz w:val="28"/>
          <w:szCs w:val="28"/>
        </w:rPr>
        <w:t>, с</w:t>
      </w:r>
      <w:r w:rsidRPr="00C511D5">
        <w:rPr>
          <w:color w:val="242424"/>
          <w:sz w:val="28"/>
          <w:szCs w:val="28"/>
        </w:rPr>
        <w:t>к</w:t>
      </w:r>
      <w:r w:rsidRPr="00C511D5">
        <w:rPr>
          <w:rStyle w:val="diff--ux1av"/>
          <w:color w:val="242424"/>
          <w:sz w:val="28"/>
          <w:szCs w:val="28"/>
        </w:rPr>
        <w:t>овывая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>внутренн</w:t>
      </w:r>
      <w:r w:rsidRPr="00C511D5">
        <w:rPr>
          <w:color w:val="242424"/>
          <w:sz w:val="28"/>
          <w:szCs w:val="28"/>
        </w:rPr>
        <w:t>и</w:t>
      </w:r>
      <w:r w:rsidRPr="00C511D5">
        <w:rPr>
          <w:rStyle w:val="diff--ux1av"/>
          <w:color w:val="242424"/>
          <w:sz w:val="28"/>
          <w:szCs w:val="28"/>
        </w:rPr>
        <w:t xml:space="preserve">й </w:t>
      </w:r>
      <w:r w:rsidRPr="00C511D5">
        <w:rPr>
          <w:color w:val="242424"/>
          <w:sz w:val="28"/>
          <w:szCs w:val="28"/>
        </w:rPr>
        <w:t>ми</w:t>
      </w:r>
      <w:r w:rsidRPr="00C511D5">
        <w:rPr>
          <w:rStyle w:val="diff--ux1av"/>
          <w:color w:val="242424"/>
          <w:sz w:val="28"/>
          <w:szCs w:val="28"/>
        </w:rPr>
        <w:t>р.</w:t>
      </w:r>
      <w:r w:rsidRPr="00C511D5">
        <w:rPr>
          <w:color w:val="242424"/>
          <w:sz w:val="28"/>
          <w:szCs w:val="28"/>
        </w:rPr>
        <w:t xml:space="preserve"> </w:t>
      </w:r>
    </w:p>
    <w:p w14:paraId="2E9B3DD1" w14:textId="77777777" w:rsidR="00085155" w:rsidRPr="00C511D5" w:rsidRDefault="00171498" w:rsidP="00C511D5">
      <w:pPr>
        <w:pStyle w:val="a3"/>
        <w:numPr>
          <w:ilvl w:val="0"/>
          <w:numId w:val="5"/>
        </w:numPr>
        <w:spacing w:before="0" w:beforeAutospacing="0" w:after="0" w:afterAutospacing="0"/>
        <w:ind w:firstLine="0"/>
        <w:jc w:val="both"/>
        <w:rPr>
          <w:color w:val="242424"/>
          <w:sz w:val="28"/>
          <w:szCs w:val="28"/>
        </w:rPr>
      </w:pPr>
      <w:r w:rsidRPr="00C511D5">
        <w:rPr>
          <w:rStyle w:val="diff--ux1av"/>
          <w:color w:val="242424"/>
          <w:sz w:val="28"/>
          <w:szCs w:val="28"/>
        </w:rPr>
        <w:t xml:space="preserve">Оправдания, подкуп и </w:t>
      </w:r>
      <w:r w:rsidRPr="00C511D5">
        <w:rPr>
          <w:color w:val="242424"/>
          <w:sz w:val="28"/>
          <w:szCs w:val="28"/>
        </w:rPr>
        <w:t xml:space="preserve">награды </w:t>
      </w:r>
      <w:r w:rsidRPr="00C511D5">
        <w:rPr>
          <w:rStyle w:val="diff--ux1av"/>
          <w:color w:val="242424"/>
          <w:sz w:val="28"/>
          <w:szCs w:val="28"/>
        </w:rPr>
        <w:t>выг</w:t>
      </w:r>
      <w:r w:rsidRPr="00C511D5">
        <w:rPr>
          <w:color w:val="242424"/>
          <w:sz w:val="28"/>
          <w:szCs w:val="28"/>
        </w:rPr>
        <w:t>л</w:t>
      </w:r>
      <w:r w:rsidRPr="00C511D5">
        <w:rPr>
          <w:rStyle w:val="diff--ux1av"/>
          <w:color w:val="242424"/>
          <w:sz w:val="28"/>
          <w:szCs w:val="28"/>
        </w:rPr>
        <w:t>ядят как</w:t>
      </w:r>
      <w:r w:rsidRPr="00C511D5">
        <w:rPr>
          <w:color w:val="242424"/>
          <w:sz w:val="28"/>
          <w:szCs w:val="28"/>
        </w:rPr>
        <w:t xml:space="preserve"> </w:t>
      </w:r>
      <w:r w:rsidRPr="00C511D5">
        <w:rPr>
          <w:rStyle w:val="diff--ux1av"/>
          <w:color w:val="242424"/>
          <w:sz w:val="28"/>
          <w:szCs w:val="28"/>
        </w:rPr>
        <w:t xml:space="preserve">поддельные </w:t>
      </w:r>
      <w:r w:rsidRPr="00C511D5">
        <w:rPr>
          <w:color w:val="242424"/>
          <w:sz w:val="28"/>
          <w:szCs w:val="28"/>
        </w:rPr>
        <w:t xml:space="preserve">монеты, </w:t>
      </w:r>
      <w:r w:rsidRPr="00C511D5">
        <w:rPr>
          <w:rStyle w:val="diff--ux1av"/>
          <w:color w:val="242424"/>
          <w:sz w:val="28"/>
          <w:szCs w:val="28"/>
        </w:rPr>
        <w:t>несп</w:t>
      </w:r>
      <w:r w:rsidRPr="00C511D5">
        <w:rPr>
          <w:color w:val="242424"/>
          <w:sz w:val="28"/>
          <w:szCs w:val="28"/>
        </w:rPr>
        <w:t>о</w:t>
      </w:r>
      <w:r w:rsidRPr="00C511D5">
        <w:rPr>
          <w:rStyle w:val="diff--ux1av"/>
          <w:color w:val="242424"/>
          <w:sz w:val="28"/>
          <w:szCs w:val="28"/>
        </w:rPr>
        <w:t>с</w:t>
      </w:r>
      <w:r w:rsidRPr="00C511D5">
        <w:rPr>
          <w:color w:val="242424"/>
          <w:sz w:val="28"/>
          <w:szCs w:val="28"/>
        </w:rPr>
        <w:t>о</w:t>
      </w:r>
      <w:r w:rsidRPr="00C511D5">
        <w:rPr>
          <w:rStyle w:val="diff--ux1av"/>
          <w:color w:val="242424"/>
          <w:sz w:val="28"/>
          <w:szCs w:val="28"/>
        </w:rPr>
        <w:t>бн</w:t>
      </w:r>
      <w:r w:rsidRPr="00C511D5">
        <w:rPr>
          <w:color w:val="242424"/>
          <w:sz w:val="28"/>
          <w:szCs w:val="28"/>
        </w:rPr>
        <w:t xml:space="preserve">ые купить </w:t>
      </w:r>
      <w:r w:rsidRPr="00C511D5">
        <w:rPr>
          <w:rStyle w:val="diff--ux1av"/>
          <w:color w:val="242424"/>
          <w:sz w:val="28"/>
          <w:szCs w:val="28"/>
        </w:rPr>
        <w:t xml:space="preserve">истинную </w:t>
      </w:r>
      <w:r w:rsidRPr="00C511D5">
        <w:rPr>
          <w:color w:val="242424"/>
          <w:sz w:val="28"/>
          <w:szCs w:val="28"/>
        </w:rPr>
        <w:t>искренность.</w:t>
      </w:r>
    </w:p>
    <w:p w14:paraId="149F4FDC" w14:textId="77777777" w:rsidR="009F31DB" w:rsidRPr="00C511D5" w:rsidRDefault="009F31DB" w:rsidP="00C511D5">
      <w:pPr>
        <w:pStyle w:val="a3"/>
        <w:spacing w:before="0" w:beforeAutospacing="0" w:after="0" w:afterAutospacing="0"/>
        <w:ind w:left="720"/>
        <w:jc w:val="both"/>
        <w:rPr>
          <w:color w:val="242424"/>
          <w:sz w:val="28"/>
          <w:szCs w:val="28"/>
        </w:rPr>
      </w:pPr>
    </w:p>
    <w:p w14:paraId="3EC76D59" w14:textId="77777777" w:rsidR="009F31DB" w:rsidRPr="00C511D5" w:rsidRDefault="009F31DB" w:rsidP="00C511D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11D5">
        <w:rPr>
          <w:sz w:val="28"/>
          <w:szCs w:val="28"/>
        </w:rPr>
        <w:t>Помните, гнев – нормальная часть человеческой природы. Не каждая вспышка требует тушения пожара. Дайте ребенку пространство для самовыражения, внимательно его выслушайте и мягко направьте энергию в мирное русло.</w:t>
      </w:r>
    </w:p>
    <w:p w14:paraId="03BAB6EE" w14:textId="77777777" w:rsidR="003871B6" w:rsidRPr="00C511D5" w:rsidRDefault="00085155" w:rsidP="00C511D5">
      <w:pPr>
        <w:spacing w:after="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Так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 реакции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сп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о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б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н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ы 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вре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м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ен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но повлиять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 на р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ебен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к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, но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в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 долгосрочн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й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п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е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рспе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кт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иве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 мо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гу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т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нанес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т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и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се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р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ье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з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ный в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ре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д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.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Важно помнить, 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что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созд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ани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е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гармонии 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в семье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—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 это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настоящее 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искусство,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основанно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е н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>а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 xml:space="preserve"> </w:t>
      </w:r>
      <w:r w:rsidRPr="00C511D5">
        <w:rPr>
          <w:rStyle w:val="diff--ux1av"/>
          <w:rFonts w:ascii="Times New Roman" w:hAnsi="Times New Roman" w:cs="Times New Roman"/>
          <w:color w:val="242424"/>
          <w:sz w:val="28"/>
          <w:szCs w:val="28"/>
        </w:rPr>
        <w:t xml:space="preserve">терпении, </w:t>
      </w:r>
      <w:r w:rsidRPr="00C511D5">
        <w:rPr>
          <w:rFonts w:ascii="Times New Roman" w:hAnsi="Times New Roman" w:cs="Times New Roman"/>
          <w:color w:val="242424"/>
          <w:sz w:val="28"/>
          <w:szCs w:val="28"/>
        </w:rPr>
        <w:t>любви и мудрости.</w:t>
      </w:r>
    </w:p>
    <w:p w14:paraId="2D087E1C" w14:textId="2F7BBCAE" w:rsidR="009F31DB" w:rsidRPr="00C511D5" w:rsidRDefault="00C511D5" w:rsidP="009F3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</w:t>
      </w:r>
      <w:r w:rsidR="009F31DB" w:rsidRPr="00C511D5">
        <w:rPr>
          <w:rFonts w:ascii="Times New Roman" w:hAnsi="Times New Roman" w:cs="Times New Roman"/>
          <w:sz w:val="28"/>
          <w:szCs w:val="28"/>
        </w:rPr>
        <w:t>психолог Подаруева Полина Ивановна.</w:t>
      </w:r>
    </w:p>
    <w:p w14:paraId="62242217" w14:textId="059F2D64" w:rsidR="009F31DB" w:rsidRPr="00C511D5" w:rsidRDefault="009F31DB">
      <w:pPr>
        <w:rPr>
          <w:rFonts w:ascii="Times New Roman" w:hAnsi="Times New Roman" w:cs="Times New Roman"/>
          <w:sz w:val="28"/>
          <w:szCs w:val="28"/>
        </w:rPr>
      </w:pPr>
    </w:p>
    <w:sectPr w:rsidR="009F31DB" w:rsidRPr="00C511D5" w:rsidSect="00C511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17EEF"/>
    <w:multiLevelType w:val="hybridMultilevel"/>
    <w:tmpl w:val="E87EA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55148"/>
    <w:multiLevelType w:val="multilevel"/>
    <w:tmpl w:val="0BDC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31FED"/>
    <w:multiLevelType w:val="hybridMultilevel"/>
    <w:tmpl w:val="2EC83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05362"/>
    <w:multiLevelType w:val="multilevel"/>
    <w:tmpl w:val="3D2C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A0FC9"/>
    <w:multiLevelType w:val="multilevel"/>
    <w:tmpl w:val="8F72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F0568F"/>
    <w:multiLevelType w:val="hybridMultilevel"/>
    <w:tmpl w:val="8D22C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F5F95"/>
    <w:multiLevelType w:val="multilevel"/>
    <w:tmpl w:val="4E50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17D5B"/>
    <w:multiLevelType w:val="hybridMultilevel"/>
    <w:tmpl w:val="CF8A78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D3CC6"/>
    <w:multiLevelType w:val="hybridMultilevel"/>
    <w:tmpl w:val="4BB84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98"/>
    <w:rsid w:val="00085155"/>
    <w:rsid w:val="00171498"/>
    <w:rsid w:val="003871B6"/>
    <w:rsid w:val="008176D9"/>
    <w:rsid w:val="00953BDE"/>
    <w:rsid w:val="009F31DB"/>
    <w:rsid w:val="00C511D5"/>
    <w:rsid w:val="00DA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9062"/>
  <w15:chartTrackingRefBased/>
  <w15:docId w15:val="{D251D4CB-8D9C-4126-8123-7A4A8041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31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iff--ux1av">
    <w:name w:val="diff--ux1av"/>
    <w:basedOn w:val="a0"/>
    <w:rsid w:val="00171498"/>
  </w:style>
  <w:style w:type="character" w:customStyle="1" w:styleId="20">
    <w:name w:val="Заголовок 2 Знак"/>
    <w:basedOn w:val="a0"/>
    <w:link w:val="2"/>
    <w:uiPriority w:val="9"/>
    <w:rsid w:val="009F31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9F31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Ладошки</dc:creator>
  <cp:keywords/>
  <dc:description/>
  <cp:lastModifiedBy>ПК</cp:lastModifiedBy>
  <cp:revision>5</cp:revision>
  <dcterms:created xsi:type="dcterms:W3CDTF">2025-12-05T05:47:00Z</dcterms:created>
  <dcterms:modified xsi:type="dcterms:W3CDTF">2025-12-05T06:24:00Z</dcterms:modified>
</cp:coreProperties>
</file>