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70C83" w14:textId="77777777" w:rsidR="003F5319" w:rsidRPr="007A29AE" w:rsidRDefault="003F5319" w:rsidP="006A024D">
      <w:pPr>
        <w:jc w:val="center"/>
        <w:rPr>
          <w:rFonts w:ascii="Times New Roman" w:hAnsi="Times New Roman" w:cs="Times New Roman"/>
          <w:sz w:val="28"/>
          <w:szCs w:val="28"/>
        </w:rPr>
      </w:pPr>
      <w:r w:rsidRPr="007A29AE">
        <w:rPr>
          <w:rFonts w:ascii="Times New Roman" w:hAnsi="Times New Roman" w:cs="Times New Roman"/>
          <w:sz w:val="28"/>
          <w:szCs w:val="28"/>
        </w:rPr>
        <w:t>МАДОУ «Кондратовский детский сад «</w:t>
      </w:r>
      <w:r w:rsidR="003D3B90">
        <w:rPr>
          <w:rFonts w:ascii="Times New Roman" w:hAnsi="Times New Roman" w:cs="Times New Roman"/>
          <w:sz w:val="28"/>
          <w:szCs w:val="28"/>
        </w:rPr>
        <w:t>Ладошки</w:t>
      </w:r>
      <w:r w:rsidRPr="007A29AE">
        <w:rPr>
          <w:rFonts w:ascii="Times New Roman" w:hAnsi="Times New Roman" w:cs="Times New Roman"/>
          <w:sz w:val="28"/>
          <w:szCs w:val="28"/>
        </w:rPr>
        <w:t>»</w:t>
      </w:r>
    </w:p>
    <w:p w14:paraId="1107EBF6" w14:textId="77777777" w:rsidR="003F5319" w:rsidRDefault="003F5319" w:rsidP="003F5319">
      <w:pPr>
        <w:spacing w:after="150" w:line="240" w:lineRule="auto"/>
        <w:ind w:left="-851" w:right="-426"/>
        <w:jc w:val="right"/>
        <w:rPr>
          <w:rFonts w:ascii="Times New Roman" w:eastAsia="Times New Roman" w:hAnsi="Times New Roman" w:cs="Times New Roman"/>
          <w:b/>
          <w:bCs/>
          <w:color w:val="000000"/>
          <w:sz w:val="28"/>
          <w:szCs w:val="28"/>
          <w:lang w:eastAsia="ru-RU"/>
        </w:rPr>
      </w:pPr>
    </w:p>
    <w:p w14:paraId="77F40545" w14:textId="77777777" w:rsidR="003F5319" w:rsidRPr="006A024D" w:rsidRDefault="003F5319" w:rsidP="00E85B4F">
      <w:pPr>
        <w:spacing w:after="150" w:line="240" w:lineRule="auto"/>
        <w:ind w:left="-851" w:right="-426"/>
        <w:jc w:val="center"/>
        <w:rPr>
          <w:rFonts w:ascii="Times New Roman" w:eastAsia="Times New Roman" w:hAnsi="Times New Roman" w:cs="Times New Roman"/>
          <w:b/>
          <w:i/>
          <w:color w:val="8064A2" w:themeColor="accent4"/>
          <w:sz w:val="28"/>
          <w:szCs w:val="28"/>
          <w:lang w:eastAsia="ru-RU"/>
          <w14:textOutline w14:w="0" w14:cap="flat" w14:cmpd="sng" w14:algn="ctr">
            <w14:noFill/>
            <w14:prstDash w14:val="solid"/>
            <w14:round/>
          </w14:textOutline>
          <w14:props3d w14:extrusionH="57150" w14:contourW="0" w14:prstMaterial="softEdge">
            <w14:bevelT w14:w="25400" w14:h="38100" w14:prst="circle"/>
          </w14:props3d>
        </w:rPr>
      </w:pPr>
      <w:r w:rsidRPr="006A024D">
        <w:rPr>
          <w:rFonts w:ascii="Times New Roman" w:eastAsia="Times New Roman" w:hAnsi="Times New Roman" w:cs="Times New Roman"/>
          <w:b/>
          <w:bCs/>
          <w:i/>
          <w:color w:val="8064A2" w:themeColor="accent4"/>
          <w:sz w:val="28"/>
          <w:szCs w:val="28"/>
          <w:lang w:eastAsia="ru-RU"/>
          <w14:textOutline w14:w="0" w14:cap="flat" w14:cmpd="sng" w14:algn="ctr">
            <w14:noFill/>
            <w14:prstDash w14:val="solid"/>
            <w14:round/>
          </w14:textOutline>
          <w14:props3d w14:extrusionH="57150" w14:contourW="0" w14:prstMaterial="softEdge">
            <w14:bevelT w14:w="25400" w14:h="38100" w14:prst="circle"/>
          </w14:props3d>
        </w:rPr>
        <w:t xml:space="preserve">Консультация для родителей «Как развивать речь ребенка в </w:t>
      </w:r>
      <w:proofErr w:type="gramStart"/>
      <w:r w:rsidRPr="006A024D">
        <w:rPr>
          <w:rFonts w:ascii="Times New Roman" w:eastAsia="Times New Roman" w:hAnsi="Times New Roman" w:cs="Times New Roman"/>
          <w:b/>
          <w:bCs/>
          <w:i/>
          <w:color w:val="8064A2" w:themeColor="accent4"/>
          <w:sz w:val="28"/>
          <w:szCs w:val="28"/>
          <w:lang w:eastAsia="ru-RU"/>
          <w14:textOutline w14:w="0" w14:cap="flat" w14:cmpd="sng" w14:algn="ctr">
            <w14:noFill/>
            <w14:prstDash w14:val="solid"/>
            <w14:round/>
          </w14:textOutline>
          <w14:props3d w14:extrusionH="57150" w14:contourW="0" w14:prstMaterial="softEdge">
            <w14:bevelT w14:w="25400" w14:h="38100" w14:prst="circle"/>
          </w14:props3d>
        </w:rPr>
        <w:t>3-4</w:t>
      </w:r>
      <w:proofErr w:type="gramEnd"/>
      <w:r w:rsidRPr="006A024D">
        <w:rPr>
          <w:rFonts w:ascii="Times New Roman" w:eastAsia="Times New Roman" w:hAnsi="Times New Roman" w:cs="Times New Roman"/>
          <w:b/>
          <w:bCs/>
          <w:i/>
          <w:color w:val="8064A2" w:themeColor="accent4"/>
          <w:sz w:val="28"/>
          <w:szCs w:val="28"/>
          <w:lang w:eastAsia="ru-RU"/>
          <w14:textOutline w14:w="0" w14:cap="flat" w14:cmpd="sng" w14:algn="ctr">
            <w14:noFill/>
            <w14:prstDash w14:val="solid"/>
            <w14:round/>
          </w14:textOutline>
          <w14:props3d w14:extrusionH="57150" w14:contourW="0" w14:prstMaterial="softEdge">
            <w14:bevelT w14:w="25400" w14:h="38100" w14:prst="circle"/>
          </w14:props3d>
        </w:rPr>
        <w:t xml:space="preserve"> года?»</w:t>
      </w:r>
    </w:p>
    <w:p w14:paraId="677B1E27" w14:textId="77777777" w:rsidR="003F5319" w:rsidRPr="003F5319" w:rsidRDefault="003F5319" w:rsidP="003F5319">
      <w:pPr>
        <w:spacing w:after="0" w:line="240" w:lineRule="auto"/>
        <w:ind w:left="-851" w:right="-426"/>
        <w:jc w:val="both"/>
        <w:rPr>
          <w:rFonts w:ascii="Times New Roman" w:eastAsia="Times New Roman" w:hAnsi="Times New Roman" w:cs="Times New Roman"/>
          <w:color w:val="000000"/>
          <w:sz w:val="28"/>
          <w:szCs w:val="28"/>
          <w:lang w:eastAsia="ru-RU"/>
        </w:rPr>
      </w:pPr>
      <w:r w:rsidRPr="003F5319">
        <w:rPr>
          <w:rFonts w:ascii="Times New Roman" w:eastAsia="Times New Roman" w:hAnsi="Times New Roman" w:cs="Times New Roman"/>
          <w:b/>
          <w:bCs/>
          <w:i/>
          <w:iCs/>
          <w:color w:val="000000"/>
          <w:sz w:val="28"/>
          <w:szCs w:val="28"/>
          <w:lang w:eastAsia="ru-RU"/>
        </w:rPr>
        <w:t>        </w:t>
      </w:r>
      <w:r w:rsidRPr="003F5319">
        <w:rPr>
          <w:rFonts w:ascii="Times New Roman" w:eastAsia="Times New Roman" w:hAnsi="Times New Roman" w:cs="Times New Roman"/>
          <w:color w:val="000000"/>
          <w:sz w:val="28"/>
          <w:szCs w:val="28"/>
          <w:lang w:eastAsia="ru-RU"/>
        </w:rPr>
        <w:t>Сам ребенок овладевает речью только в процессе общения со взрослыми. Речевое развитие, которое ребенок получает в семье в самые первые годы жизни, является одной из основ для перехода к обучению в школе. Недостаточно развитая речь часто тормозит всю учебную деятельность школьника.</w:t>
      </w:r>
    </w:p>
    <w:p w14:paraId="7940A232" w14:textId="243AD062" w:rsidR="005417F5" w:rsidRDefault="00E85B4F" w:rsidP="003F5319">
      <w:pPr>
        <w:spacing w:after="0" w:line="240" w:lineRule="auto"/>
        <w:ind w:left="-851" w:right="-426"/>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59264" behindDoc="0" locked="0" layoutInCell="1" allowOverlap="1" wp14:anchorId="356B9BB9" wp14:editId="14522258">
            <wp:simplePos x="0" y="0"/>
            <wp:positionH relativeFrom="margin">
              <wp:posOffset>-542925</wp:posOffset>
            </wp:positionH>
            <wp:positionV relativeFrom="margin">
              <wp:posOffset>2409825</wp:posOffset>
            </wp:positionV>
            <wp:extent cx="3143250" cy="2124075"/>
            <wp:effectExtent l="0" t="0" r="0" b="9525"/>
            <wp:wrapSquare wrapText="bothSides"/>
            <wp:docPr id="2" name="Рисунок 2" descr="https://d1dhn91mufybwl.cloudfront.net/collections/items/42365a84bc28091dc4dbedi106010151/covers/page_1/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1dhn91mufybwl.cloudfront.net/collections/items/42365a84bc28091dc4dbedi106010151/covers/page_1/medium"/>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0044" t="36468" r="23830"/>
                    <a:stretch/>
                  </pic:blipFill>
                  <pic:spPr bwMode="auto">
                    <a:xfrm>
                      <a:off x="0" y="0"/>
                      <a:ext cx="3143250" cy="2124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3F5319" w:rsidRPr="003F5319">
        <w:rPr>
          <w:rFonts w:ascii="Times New Roman" w:eastAsia="Times New Roman" w:hAnsi="Times New Roman" w:cs="Times New Roman"/>
          <w:color w:val="000000"/>
          <w:sz w:val="28"/>
          <w:szCs w:val="28"/>
          <w:lang w:eastAsia="ru-RU"/>
        </w:rPr>
        <w:t>         Нарушения речи отражаются на формировании детского характера, так как не исправленный вовремя речевой дефект делает ребенка неуверенным в себе, замкнутым, раздражительным.</w:t>
      </w:r>
    </w:p>
    <w:p w14:paraId="3F9B44CF" w14:textId="4D53D5B8" w:rsidR="003F5319" w:rsidRPr="003F5319" w:rsidRDefault="003F5319" w:rsidP="003F5319">
      <w:pPr>
        <w:spacing w:after="0" w:line="240" w:lineRule="auto"/>
        <w:ind w:left="-851" w:right="-426"/>
        <w:jc w:val="both"/>
        <w:rPr>
          <w:rFonts w:ascii="Times New Roman" w:eastAsia="Times New Roman" w:hAnsi="Times New Roman" w:cs="Times New Roman"/>
          <w:color w:val="000000"/>
          <w:sz w:val="28"/>
          <w:szCs w:val="28"/>
          <w:lang w:eastAsia="ru-RU"/>
        </w:rPr>
      </w:pPr>
      <w:r w:rsidRPr="003F5319">
        <w:rPr>
          <w:rFonts w:ascii="Times New Roman" w:eastAsia="Times New Roman" w:hAnsi="Times New Roman" w:cs="Times New Roman"/>
          <w:color w:val="000000"/>
          <w:sz w:val="28"/>
          <w:szCs w:val="28"/>
          <w:lang w:eastAsia="ru-RU"/>
        </w:rPr>
        <w:t xml:space="preserve">         С помощью речи взрослые определяют поведение ребенка, передают ему просьбы, приказы, объясняют, как он должен себя вести и </w:t>
      </w:r>
      <w:proofErr w:type="gramStart"/>
      <w:r w:rsidRPr="003F5319">
        <w:rPr>
          <w:rFonts w:ascii="Times New Roman" w:eastAsia="Times New Roman" w:hAnsi="Times New Roman" w:cs="Times New Roman"/>
          <w:color w:val="000000"/>
          <w:sz w:val="28"/>
          <w:szCs w:val="28"/>
          <w:lang w:eastAsia="ru-RU"/>
        </w:rPr>
        <w:t>т.д.</w:t>
      </w:r>
      <w:proofErr w:type="gramEnd"/>
      <w:r w:rsidRPr="003F5319">
        <w:rPr>
          <w:rFonts w:ascii="Times New Roman" w:eastAsia="Times New Roman" w:hAnsi="Times New Roman" w:cs="Times New Roman"/>
          <w:color w:val="000000"/>
          <w:sz w:val="28"/>
          <w:szCs w:val="28"/>
          <w:lang w:eastAsia="ru-RU"/>
        </w:rPr>
        <w:t xml:space="preserve"> Благодаря речи дети овладевают нормами общественного поведения.</w:t>
      </w:r>
    </w:p>
    <w:p w14:paraId="42ABA1B9" w14:textId="77777777" w:rsidR="005417F5" w:rsidRDefault="003F5319" w:rsidP="003F5319">
      <w:pPr>
        <w:spacing w:after="0" w:line="240" w:lineRule="auto"/>
        <w:ind w:left="-851" w:right="-426"/>
        <w:jc w:val="both"/>
        <w:rPr>
          <w:rFonts w:ascii="Times New Roman" w:eastAsia="Times New Roman" w:hAnsi="Times New Roman" w:cs="Times New Roman"/>
          <w:color w:val="000000"/>
          <w:sz w:val="28"/>
          <w:szCs w:val="28"/>
          <w:lang w:eastAsia="ru-RU"/>
        </w:rPr>
      </w:pPr>
      <w:r w:rsidRPr="003F5319">
        <w:rPr>
          <w:rFonts w:ascii="Times New Roman" w:eastAsia="Times New Roman" w:hAnsi="Times New Roman" w:cs="Times New Roman"/>
          <w:color w:val="000000"/>
          <w:sz w:val="28"/>
          <w:szCs w:val="28"/>
          <w:lang w:eastAsia="ru-RU"/>
        </w:rPr>
        <w:t xml:space="preserve">         Известно, что дети даже без специального обучения с самого раннего возраста проявляют большой интерес к речи: создают новые слова, ориентируясь как на смысловую, так и на грамматическую сторону языка. </w:t>
      </w:r>
    </w:p>
    <w:p w14:paraId="4D681EF5" w14:textId="49395EDE" w:rsidR="003F5319" w:rsidRPr="003F5319" w:rsidRDefault="003F5319" w:rsidP="005417F5">
      <w:pPr>
        <w:spacing w:after="0" w:line="240" w:lineRule="auto"/>
        <w:ind w:left="-851" w:right="-426" w:firstLine="851"/>
        <w:jc w:val="both"/>
        <w:rPr>
          <w:rFonts w:ascii="Times New Roman" w:eastAsia="Times New Roman" w:hAnsi="Times New Roman" w:cs="Times New Roman"/>
          <w:color w:val="000000"/>
          <w:sz w:val="28"/>
          <w:szCs w:val="28"/>
          <w:lang w:eastAsia="ru-RU"/>
        </w:rPr>
      </w:pPr>
      <w:r w:rsidRPr="003F5319">
        <w:rPr>
          <w:rFonts w:ascii="Times New Roman" w:eastAsia="Times New Roman" w:hAnsi="Times New Roman" w:cs="Times New Roman"/>
          <w:color w:val="000000"/>
          <w:sz w:val="28"/>
          <w:szCs w:val="28"/>
          <w:lang w:eastAsia="ru-RU"/>
        </w:rPr>
        <w:t>С 3 лет в развитии речи ребенка происходит резкий скачок: почти все трехлетние дети умеют говорить достаточно хорошо, хоть и не полностью внятно. В этом возрасте ребенок должен уметь составлять простые предложения и понятно излагать свои мысли, делиться впечатлениями и переживаниями.</w:t>
      </w:r>
    </w:p>
    <w:p w14:paraId="2E78744C" w14:textId="77777777" w:rsidR="003F5319" w:rsidRPr="003F5319" w:rsidRDefault="003F5319" w:rsidP="003F5319">
      <w:pPr>
        <w:spacing w:after="0" w:line="240" w:lineRule="auto"/>
        <w:ind w:left="-851" w:right="-426"/>
        <w:jc w:val="both"/>
        <w:rPr>
          <w:rFonts w:ascii="Times New Roman" w:eastAsia="Times New Roman" w:hAnsi="Times New Roman" w:cs="Times New Roman"/>
          <w:color w:val="000000"/>
          <w:sz w:val="28"/>
          <w:szCs w:val="28"/>
          <w:lang w:eastAsia="ru-RU"/>
        </w:rPr>
      </w:pPr>
      <w:r w:rsidRPr="003F5319">
        <w:rPr>
          <w:rFonts w:ascii="Times New Roman" w:eastAsia="Times New Roman" w:hAnsi="Times New Roman" w:cs="Times New Roman"/>
          <w:b/>
          <w:bCs/>
          <w:color w:val="000000"/>
          <w:sz w:val="28"/>
          <w:szCs w:val="28"/>
          <w:lang w:eastAsia="ru-RU"/>
        </w:rPr>
        <w:t>Особенности развития речи ребенка с 3 лет</w:t>
      </w:r>
    </w:p>
    <w:p w14:paraId="5E125289" w14:textId="60C17CF4" w:rsidR="003F5319" w:rsidRPr="003F5319" w:rsidRDefault="003F5319" w:rsidP="005417F5">
      <w:pPr>
        <w:spacing w:after="0" w:line="240" w:lineRule="auto"/>
        <w:ind w:left="-851" w:right="-426" w:firstLine="851"/>
        <w:jc w:val="both"/>
        <w:rPr>
          <w:rFonts w:ascii="Times New Roman" w:eastAsia="Times New Roman" w:hAnsi="Times New Roman" w:cs="Times New Roman"/>
          <w:color w:val="000000"/>
          <w:sz w:val="28"/>
          <w:szCs w:val="28"/>
          <w:lang w:eastAsia="ru-RU"/>
        </w:rPr>
      </w:pPr>
      <w:r w:rsidRPr="003F5319">
        <w:rPr>
          <w:rFonts w:ascii="Times New Roman" w:eastAsia="Times New Roman" w:hAnsi="Times New Roman" w:cs="Times New Roman"/>
          <w:color w:val="000000"/>
          <w:sz w:val="28"/>
          <w:szCs w:val="28"/>
          <w:lang w:eastAsia="ru-RU"/>
        </w:rPr>
        <w:t>В среднем речевой запас детей в возрасте от 3 до 4 лет включает около 1500–2000 слов. Трехлетний ребенок относится к звукам и словам с интересом: создает собственные слова и словоформы, пытается рифмовать, с удовольствием произносит звуки и слоги по просьбе взрослого. В то же время уровень развития речи ребенка до 4 лет еще нельзя назвать высоким.</w:t>
      </w:r>
    </w:p>
    <w:p w14:paraId="7FF5442E" w14:textId="77777777" w:rsidR="003F5319" w:rsidRPr="003F5319" w:rsidRDefault="003F5319" w:rsidP="005417F5">
      <w:pPr>
        <w:spacing w:after="0" w:line="240" w:lineRule="auto"/>
        <w:ind w:left="-851" w:right="-426" w:firstLine="851"/>
        <w:jc w:val="both"/>
        <w:rPr>
          <w:rFonts w:ascii="Times New Roman" w:eastAsia="Times New Roman" w:hAnsi="Times New Roman" w:cs="Times New Roman"/>
          <w:color w:val="000000"/>
          <w:sz w:val="28"/>
          <w:szCs w:val="28"/>
          <w:lang w:eastAsia="ru-RU"/>
        </w:rPr>
      </w:pPr>
      <w:r w:rsidRPr="003F5319">
        <w:rPr>
          <w:rFonts w:ascii="Times New Roman" w:eastAsia="Times New Roman" w:hAnsi="Times New Roman" w:cs="Times New Roman"/>
          <w:color w:val="000000"/>
          <w:sz w:val="28"/>
          <w:szCs w:val="28"/>
          <w:lang w:eastAsia="ru-RU"/>
        </w:rPr>
        <w:t>В этом возрасте дети не всегда могут составить понятный рассказ из связных предложений, делают много грамматических речевых ошибок, а также могут неточно употреблять падежные окончания слов и предлоги.</w:t>
      </w:r>
    </w:p>
    <w:p w14:paraId="7F45A6EC" w14:textId="77777777" w:rsidR="003F5319" w:rsidRPr="003F5319" w:rsidRDefault="003F5319" w:rsidP="005417F5">
      <w:pPr>
        <w:spacing w:after="0" w:line="240" w:lineRule="auto"/>
        <w:ind w:left="-851" w:right="-426" w:firstLine="851"/>
        <w:jc w:val="both"/>
        <w:rPr>
          <w:rFonts w:ascii="Times New Roman" w:eastAsia="Times New Roman" w:hAnsi="Times New Roman" w:cs="Times New Roman"/>
          <w:color w:val="000000"/>
          <w:sz w:val="28"/>
          <w:szCs w:val="28"/>
          <w:lang w:eastAsia="ru-RU"/>
        </w:rPr>
      </w:pPr>
      <w:r w:rsidRPr="003F5319">
        <w:rPr>
          <w:rFonts w:ascii="Times New Roman" w:eastAsia="Times New Roman" w:hAnsi="Times New Roman" w:cs="Times New Roman"/>
          <w:color w:val="000000"/>
          <w:sz w:val="28"/>
          <w:szCs w:val="28"/>
          <w:lang w:eastAsia="ru-RU"/>
        </w:rPr>
        <w:t>Также в речевом развитии ребенка до 4 лет часто наблюдаются проблемы с произношением. Речевой аппарат малыша в этом возрасте недостаточно развит, чтобы справляться со сложными звуками, например, сонорными («р», «л») свистящими или шипящими («с», «ш»). Дети 3–4 лет путают звуки, заменяют их похожими, а также довольно часто переставляют или заменяют слоги в словах.</w:t>
      </w:r>
    </w:p>
    <w:p w14:paraId="2E21A2A6" w14:textId="77777777" w:rsidR="003F5319" w:rsidRPr="003F5319" w:rsidRDefault="003F5319" w:rsidP="005417F5">
      <w:pPr>
        <w:spacing w:after="0" w:line="240" w:lineRule="auto"/>
        <w:ind w:left="-851" w:right="-426" w:firstLine="851"/>
        <w:jc w:val="both"/>
        <w:rPr>
          <w:rFonts w:ascii="Times New Roman" w:eastAsia="Times New Roman" w:hAnsi="Times New Roman" w:cs="Times New Roman"/>
          <w:color w:val="000000"/>
          <w:sz w:val="28"/>
          <w:szCs w:val="28"/>
          <w:lang w:eastAsia="ru-RU"/>
        </w:rPr>
      </w:pPr>
      <w:r w:rsidRPr="003F5319">
        <w:rPr>
          <w:rFonts w:ascii="Times New Roman" w:eastAsia="Times New Roman" w:hAnsi="Times New Roman" w:cs="Times New Roman"/>
          <w:color w:val="000000"/>
          <w:sz w:val="28"/>
          <w:szCs w:val="28"/>
          <w:lang w:eastAsia="ru-RU"/>
        </w:rPr>
        <w:t xml:space="preserve">Все эти недочеты считаются особенностями развития речи ребенка и не требуют специальной коррекции. </w:t>
      </w:r>
    </w:p>
    <w:p w14:paraId="5B6977F8" w14:textId="77777777" w:rsidR="003F5319" w:rsidRPr="003F5319" w:rsidRDefault="003F5319" w:rsidP="003F5319">
      <w:pPr>
        <w:spacing w:after="0" w:line="240" w:lineRule="auto"/>
        <w:ind w:left="-851" w:right="-426"/>
        <w:jc w:val="both"/>
        <w:rPr>
          <w:rFonts w:ascii="Times New Roman" w:eastAsia="Times New Roman" w:hAnsi="Times New Roman" w:cs="Times New Roman"/>
          <w:color w:val="000000"/>
          <w:sz w:val="28"/>
          <w:szCs w:val="28"/>
          <w:lang w:eastAsia="ru-RU"/>
        </w:rPr>
      </w:pPr>
      <w:r w:rsidRPr="003F5319">
        <w:rPr>
          <w:rFonts w:ascii="Times New Roman" w:eastAsia="Times New Roman" w:hAnsi="Times New Roman" w:cs="Times New Roman"/>
          <w:b/>
          <w:bCs/>
          <w:color w:val="000000"/>
          <w:sz w:val="28"/>
          <w:szCs w:val="28"/>
          <w:lang w:eastAsia="ru-RU"/>
        </w:rPr>
        <w:t>Как правильно развивать речь ребенка в 3–4 года?</w:t>
      </w:r>
    </w:p>
    <w:p w14:paraId="782C51BD" w14:textId="77777777" w:rsidR="003F5319" w:rsidRPr="003F5319" w:rsidRDefault="003F5319" w:rsidP="005417F5">
      <w:pPr>
        <w:spacing w:after="0" w:line="240" w:lineRule="auto"/>
        <w:ind w:left="-851" w:right="-426" w:firstLine="851"/>
        <w:jc w:val="both"/>
        <w:rPr>
          <w:rFonts w:ascii="Times New Roman" w:eastAsia="Times New Roman" w:hAnsi="Times New Roman" w:cs="Times New Roman"/>
          <w:color w:val="000000"/>
          <w:sz w:val="28"/>
          <w:szCs w:val="28"/>
          <w:lang w:eastAsia="ru-RU"/>
        </w:rPr>
      </w:pPr>
      <w:r w:rsidRPr="003F5319">
        <w:rPr>
          <w:rFonts w:ascii="Times New Roman" w:eastAsia="Times New Roman" w:hAnsi="Times New Roman" w:cs="Times New Roman"/>
          <w:color w:val="000000"/>
          <w:sz w:val="28"/>
          <w:szCs w:val="28"/>
          <w:lang w:eastAsia="ru-RU"/>
        </w:rPr>
        <w:lastRenderedPageBreak/>
        <w:t>С 3 до 4 лет речевым развитием ребенка родители могут заниматься самостоятельно, не обращаясь к логопеду. При наличии сильных дефектов речи в этом возрасте можно посетить стоматолога, который может определить наличие таких факторов, нарушающих правильное произношение, как неправильный прикус или короткая уздечка. Что касается обычных недостатков детской речи, их можно исправлять без профессиональной помощи.</w:t>
      </w:r>
    </w:p>
    <w:p w14:paraId="5748A809" w14:textId="77777777" w:rsidR="003F5319" w:rsidRPr="003F5319" w:rsidRDefault="003F5319" w:rsidP="005417F5">
      <w:pPr>
        <w:spacing w:after="0" w:line="240" w:lineRule="auto"/>
        <w:ind w:left="-851" w:right="-426" w:firstLine="851"/>
        <w:jc w:val="both"/>
        <w:rPr>
          <w:rFonts w:ascii="Times New Roman" w:eastAsia="Times New Roman" w:hAnsi="Times New Roman" w:cs="Times New Roman"/>
          <w:color w:val="000000"/>
          <w:sz w:val="28"/>
          <w:szCs w:val="28"/>
          <w:lang w:eastAsia="ru-RU"/>
        </w:rPr>
      </w:pPr>
      <w:r w:rsidRPr="003F5319">
        <w:rPr>
          <w:rFonts w:ascii="Times New Roman" w:eastAsia="Times New Roman" w:hAnsi="Times New Roman" w:cs="Times New Roman"/>
          <w:color w:val="000000"/>
          <w:sz w:val="28"/>
          <w:szCs w:val="28"/>
          <w:lang w:eastAsia="ru-RU"/>
        </w:rPr>
        <w:t>Когда ребенок произносит какое-либо слово неправильно, взрослым необходимо ненавязчиво исправлять его. Делать это удобнее всего с помощью вопросительных фраз: лучше не говорить малышу прямо, как должно произноситься слово, а просто переспросить его, употребив это слово правильно.</w:t>
      </w:r>
    </w:p>
    <w:p w14:paraId="19633C29" w14:textId="77777777" w:rsidR="003F5319" w:rsidRPr="003F5319" w:rsidRDefault="003F5319" w:rsidP="005417F5">
      <w:pPr>
        <w:spacing w:after="0" w:line="240" w:lineRule="auto"/>
        <w:ind w:left="-851" w:right="-426" w:firstLine="851"/>
        <w:jc w:val="both"/>
        <w:rPr>
          <w:rFonts w:ascii="Times New Roman" w:eastAsia="Times New Roman" w:hAnsi="Times New Roman" w:cs="Times New Roman"/>
          <w:color w:val="000000"/>
          <w:sz w:val="28"/>
          <w:szCs w:val="28"/>
          <w:lang w:eastAsia="ru-RU"/>
        </w:rPr>
      </w:pPr>
      <w:r w:rsidRPr="003F5319">
        <w:rPr>
          <w:rFonts w:ascii="Times New Roman" w:eastAsia="Times New Roman" w:hAnsi="Times New Roman" w:cs="Times New Roman"/>
          <w:color w:val="000000"/>
          <w:sz w:val="28"/>
          <w:szCs w:val="28"/>
          <w:lang w:eastAsia="ru-RU"/>
        </w:rPr>
        <w:t>Также родителям и близким необходимо следить за собственной речью. Не следует употреблять слова-«паразиты», а также использовать много уменьшительно-ласкательных форм. Лучше изначально произносить слова правильно, чтобы ребенок запоминал и повторял их так, как они и должны звучать.</w:t>
      </w:r>
    </w:p>
    <w:p w14:paraId="0F07B109" w14:textId="4E9BACC3" w:rsidR="003F5319" w:rsidRPr="003F5319" w:rsidRDefault="006A024D" w:rsidP="005417F5">
      <w:pPr>
        <w:spacing w:after="0" w:line="240" w:lineRule="auto"/>
        <w:ind w:left="-851" w:right="-426" w:firstLine="851"/>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58240" behindDoc="0" locked="0" layoutInCell="1" allowOverlap="1" wp14:anchorId="07391025" wp14:editId="0B7CAED4">
            <wp:simplePos x="0" y="0"/>
            <wp:positionH relativeFrom="margin">
              <wp:posOffset>3101340</wp:posOffset>
            </wp:positionH>
            <wp:positionV relativeFrom="margin">
              <wp:posOffset>3184525</wp:posOffset>
            </wp:positionV>
            <wp:extent cx="3114675" cy="2543175"/>
            <wp:effectExtent l="0" t="0" r="9525" b="9525"/>
            <wp:wrapSquare wrapText="bothSides"/>
            <wp:docPr id="1" name="Рисунок 1" descr="https://fs02.rchuv.ru/rchuv19/detsad200/news/2021/12/03/eb4138e3-45cd-4cfe-b547-1e22369fa7e2/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2.rchuv.ru/rchuv19/detsad200/news/2021/12/03/eb4138e3-45cd-4cfe-b547-1e22369fa7e2/unnam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4675" cy="2543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5319" w:rsidRPr="003F5319">
        <w:rPr>
          <w:rFonts w:ascii="Times New Roman" w:eastAsia="Times New Roman" w:hAnsi="Times New Roman" w:cs="Times New Roman"/>
          <w:color w:val="000000"/>
          <w:sz w:val="28"/>
          <w:szCs w:val="28"/>
          <w:lang w:eastAsia="ru-RU"/>
        </w:rPr>
        <w:t>Для полноценного развития речи ребенку 3–4 лет обязательно нужно читать как можно больше сказок и стихотворений. При этом важно обсуждать с малышом прочитанное: задавать ему вопросы про сюжет и героев произведения, тем самым провоцируя на пересказ. В этом возрасте дети очень хорошо запоминают стихи и песни, а их разучивание поможет не только улучшить произношение ребенка, но и будет хорошим упражнением для развития памяти.</w:t>
      </w:r>
      <w:r w:rsidR="00E85B4F" w:rsidRPr="00E85B4F">
        <w:rPr>
          <w:noProof/>
          <w:lang w:eastAsia="ru-RU"/>
        </w:rPr>
        <w:t xml:space="preserve"> </w:t>
      </w:r>
    </w:p>
    <w:p w14:paraId="351F6C54" w14:textId="4682C04C" w:rsidR="003F5319" w:rsidRDefault="003F5319" w:rsidP="005417F5">
      <w:pPr>
        <w:spacing w:after="0" w:line="240" w:lineRule="auto"/>
        <w:ind w:left="-851" w:right="-426" w:firstLine="851"/>
        <w:jc w:val="both"/>
        <w:rPr>
          <w:rFonts w:ascii="Times New Roman" w:eastAsia="Times New Roman" w:hAnsi="Times New Roman" w:cs="Times New Roman"/>
          <w:color w:val="000000"/>
          <w:sz w:val="28"/>
          <w:szCs w:val="28"/>
          <w:lang w:eastAsia="ru-RU"/>
        </w:rPr>
      </w:pPr>
      <w:r w:rsidRPr="003F5319">
        <w:rPr>
          <w:rFonts w:ascii="Times New Roman" w:eastAsia="Times New Roman" w:hAnsi="Times New Roman" w:cs="Times New Roman"/>
          <w:color w:val="000000"/>
          <w:sz w:val="28"/>
          <w:szCs w:val="28"/>
          <w:lang w:eastAsia="ru-RU"/>
        </w:rPr>
        <w:t>Кроме того, необходимо прививать ребенку любовь к творчеству и рукоделию. Развитие речи детей 3 лет находится в прямой зависимости от мелкой моторики, поэтому если ребенок играет с мелкими предметами, его речь будет совершенствоваться активнее. С малышом можно заниматься лепкой из глины или пластина, плести бусы, учить его завязывать шнурки или делать аппликации</w:t>
      </w:r>
      <w:r w:rsidR="00BC3D6C">
        <w:rPr>
          <w:rFonts w:ascii="Times New Roman" w:eastAsia="Times New Roman" w:hAnsi="Times New Roman" w:cs="Times New Roman"/>
          <w:color w:val="000000"/>
          <w:sz w:val="28"/>
          <w:szCs w:val="28"/>
          <w:lang w:eastAsia="ru-RU"/>
        </w:rPr>
        <w:t>.</w:t>
      </w:r>
    </w:p>
    <w:p w14:paraId="118BA5FD" w14:textId="688EF00A" w:rsidR="00043F5F" w:rsidRPr="00D747CB" w:rsidRDefault="00D747CB" w:rsidP="00D747CB">
      <w:pPr>
        <w:spacing w:after="0" w:line="240" w:lineRule="auto"/>
        <w:ind w:left="-851" w:right="-426" w:firstLine="851"/>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65260212" wp14:editId="7E2A69E4">
            <wp:extent cx="5400675" cy="2676525"/>
            <wp:effectExtent l="0" t="0" r="9525" b="9525"/>
            <wp:docPr id="5" name="Рисунок 5" descr="https://i.pinimg.com/originals/b6/b6/10/b6b61094d87b8b11132cd4a0db7923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originals/b6/b6/10/b6b61094d87b8b11132cd4a0db79238a.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0931"/>
                    <a:stretch/>
                  </pic:blipFill>
                  <pic:spPr bwMode="auto">
                    <a:xfrm>
                      <a:off x="0" y="0"/>
                      <a:ext cx="5400360" cy="2676369"/>
                    </a:xfrm>
                    <a:prstGeom prst="rect">
                      <a:avLst/>
                    </a:prstGeom>
                    <a:noFill/>
                    <a:ln>
                      <a:noFill/>
                    </a:ln>
                    <a:extLst>
                      <a:ext uri="{53640926-AAD7-44D8-BBD7-CCE9431645EC}">
                        <a14:shadowObscured xmlns:a14="http://schemas.microsoft.com/office/drawing/2010/main"/>
                      </a:ext>
                    </a:extLst>
                  </pic:spPr>
                </pic:pic>
              </a:graphicData>
            </a:graphic>
          </wp:inline>
        </w:drawing>
      </w:r>
    </w:p>
    <w:sectPr w:rsidR="00043F5F" w:rsidRPr="00D747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84F"/>
    <w:rsid w:val="00043F5F"/>
    <w:rsid w:val="002411BF"/>
    <w:rsid w:val="003D3B90"/>
    <w:rsid w:val="003F5319"/>
    <w:rsid w:val="005417F5"/>
    <w:rsid w:val="006A024D"/>
    <w:rsid w:val="0085384F"/>
    <w:rsid w:val="00BC3D6C"/>
    <w:rsid w:val="00D747CB"/>
    <w:rsid w:val="00E85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7C36"/>
  <w15:docId w15:val="{8C7A2CDD-F366-4E7F-A8F8-708EC946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53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53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86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621</Words>
  <Characters>3541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ПК</cp:lastModifiedBy>
  <cp:revision>6</cp:revision>
  <dcterms:created xsi:type="dcterms:W3CDTF">2023-12-09T18:00:00Z</dcterms:created>
  <dcterms:modified xsi:type="dcterms:W3CDTF">2025-10-02T05:42:00Z</dcterms:modified>
</cp:coreProperties>
</file>