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666" w:rsidRDefault="00BC6666" w:rsidP="00BC6666">
      <w:pPr>
        <w:jc w:val="center"/>
        <w:rPr>
          <w:rFonts w:ascii="Times New Roman" w:hAnsi="Times New Roman" w:cs="Times New Roman"/>
          <w:b/>
          <w:color w:val="C00000"/>
          <w:sz w:val="36"/>
        </w:rPr>
      </w:pPr>
      <w:r w:rsidRPr="00BC6666">
        <w:rPr>
          <w:rFonts w:ascii="Times New Roman" w:hAnsi="Times New Roman" w:cs="Times New Roman"/>
          <w:b/>
          <w:color w:val="C00000"/>
          <w:sz w:val="36"/>
        </w:rPr>
        <w:t xml:space="preserve">БЕЗОПАСНОЕ ЛЕТО: </w:t>
      </w:r>
    </w:p>
    <w:p w:rsidR="00BC6666" w:rsidRPr="00BC6666" w:rsidRDefault="00BC6666" w:rsidP="00BC6666">
      <w:pPr>
        <w:jc w:val="center"/>
        <w:rPr>
          <w:rFonts w:cs="Times New Roman"/>
          <w:b/>
          <w:color w:val="C00000"/>
          <w:sz w:val="36"/>
        </w:rPr>
      </w:pPr>
      <w:r w:rsidRPr="00BC6666">
        <w:rPr>
          <w:rFonts w:ascii="Times New Roman" w:hAnsi="Times New Roman" w:cs="Times New Roman"/>
          <w:b/>
          <w:color w:val="C00000"/>
          <w:sz w:val="36"/>
        </w:rPr>
        <w:t>безопасность на дорогах</w:t>
      </w:r>
    </w:p>
    <w:p w:rsidR="00BC6666" w:rsidRPr="00BC6666" w:rsidRDefault="00BC6666" w:rsidP="00BC6666">
      <w:pPr>
        <w:jc w:val="both"/>
        <w:rPr>
          <w:rFonts w:ascii="Times New Roman" w:hAnsi="Times New Roman" w:cs="Times New Roman"/>
          <w:sz w:val="28"/>
        </w:rPr>
      </w:pPr>
      <w:r w:rsidRPr="00BC6666">
        <w:rPr>
          <w:rFonts w:ascii="Times New Roman" w:hAnsi="Times New Roman" w:cs="Times New Roman"/>
          <w:sz w:val="28"/>
        </w:rPr>
        <w:t>Безопасность на дорогах — это важная тема, которую не стоит игнорировать. Каждый день миллионы автомобилей перемещаются по городам и селам, а вместе с ними передвигаются пешеходы, особенно дети. Важно помнить, что именно взрослые, а в частности родители, играют ключевую роль в формировании у детей правильных навыков поведения на дороге.</w:t>
      </w:r>
    </w:p>
    <w:p w:rsidR="00BC6666" w:rsidRPr="00BC6666" w:rsidRDefault="00BC6666" w:rsidP="00BC6666">
      <w:pPr>
        <w:jc w:val="both"/>
        <w:rPr>
          <w:rFonts w:ascii="Times New Roman" w:hAnsi="Times New Roman" w:cs="Times New Roman"/>
          <w:sz w:val="28"/>
        </w:rPr>
      </w:pPr>
      <w:r w:rsidRPr="00BC6666">
        <w:rPr>
          <w:rFonts w:ascii="Times New Roman" w:hAnsi="Times New Roman" w:cs="Times New Roman"/>
          <w:sz w:val="28"/>
        </w:rPr>
        <w:t>Первый шаг к обеспечению безопасности ваших детей на дорогах — это обучение. Начни</w:t>
      </w:r>
      <w:r>
        <w:rPr>
          <w:rFonts w:ascii="Times New Roman" w:hAnsi="Times New Roman" w:cs="Times New Roman"/>
          <w:sz w:val="28"/>
        </w:rPr>
        <w:t>те с базовых правил, таких как:</w:t>
      </w:r>
    </w:p>
    <w:p w:rsidR="00BC6666" w:rsidRPr="00BC6666" w:rsidRDefault="00BC6666" w:rsidP="00BC6666">
      <w:pPr>
        <w:jc w:val="both"/>
        <w:rPr>
          <w:rFonts w:ascii="Times New Roman" w:hAnsi="Times New Roman" w:cs="Times New Roman"/>
          <w:sz w:val="28"/>
        </w:rPr>
      </w:pPr>
      <w:r w:rsidRPr="00BC6666">
        <w:rPr>
          <w:rFonts w:ascii="Segoe UI Symbol" w:hAnsi="Segoe UI Symbol" w:cs="Segoe UI Symbol"/>
          <w:sz w:val="28"/>
        </w:rPr>
        <w:t>📍</w:t>
      </w:r>
      <w:proofErr w:type="gramStart"/>
      <w:r w:rsidRPr="00BC6666">
        <w:rPr>
          <w:rFonts w:ascii="Times New Roman" w:hAnsi="Times New Roman" w:cs="Times New Roman"/>
          <w:sz w:val="28"/>
        </w:rPr>
        <w:t>Переходите</w:t>
      </w:r>
      <w:proofErr w:type="gramEnd"/>
      <w:r w:rsidRPr="00BC6666">
        <w:rPr>
          <w:rFonts w:ascii="Times New Roman" w:hAnsi="Times New Roman" w:cs="Times New Roman"/>
          <w:sz w:val="28"/>
        </w:rPr>
        <w:t xml:space="preserve"> дорогу только по пешеходным переходам.</w:t>
      </w:r>
    </w:p>
    <w:p w:rsidR="00BC6666" w:rsidRPr="00BC6666" w:rsidRDefault="00BC6666" w:rsidP="00BC6666">
      <w:pPr>
        <w:jc w:val="both"/>
        <w:rPr>
          <w:rFonts w:ascii="Times New Roman" w:hAnsi="Times New Roman" w:cs="Times New Roman"/>
          <w:sz w:val="28"/>
        </w:rPr>
      </w:pPr>
      <w:r w:rsidRPr="00BC6666">
        <w:rPr>
          <w:rFonts w:ascii="Segoe UI Symbol" w:hAnsi="Segoe UI Symbol" w:cs="Segoe UI Symbol"/>
          <w:sz w:val="28"/>
        </w:rPr>
        <w:t>📍</w:t>
      </w:r>
      <w:r w:rsidRPr="00BC6666">
        <w:rPr>
          <w:rFonts w:ascii="Times New Roman" w:hAnsi="Times New Roman" w:cs="Times New Roman"/>
          <w:sz w:val="28"/>
        </w:rPr>
        <w:t>Обращайте внимание на сигналы светофора.</w:t>
      </w:r>
    </w:p>
    <w:p w:rsidR="00BC6666" w:rsidRPr="00BC6666" w:rsidRDefault="00BC6666" w:rsidP="00BC6666">
      <w:pPr>
        <w:jc w:val="both"/>
        <w:rPr>
          <w:rFonts w:ascii="Times New Roman" w:hAnsi="Times New Roman" w:cs="Times New Roman"/>
          <w:sz w:val="28"/>
        </w:rPr>
      </w:pPr>
      <w:r w:rsidRPr="00BC6666">
        <w:rPr>
          <w:rFonts w:ascii="Segoe UI Symbol" w:hAnsi="Segoe UI Symbol" w:cs="Segoe UI Symbol"/>
          <w:sz w:val="28"/>
        </w:rPr>
        <w:t>📍</w:t>
      </w:r>
      <w:proofErr w:type="gramStart"/>
      <w:r w:rsidRPr="00BC6666">
        <w:rPr>
          <w:rFonts w:ascii="Times New Roman" w:hAnsi="Times New Roman" w:cs="Times New Roman"/>
          <w:sz w:val="28"/>
        </w:rPr>
        <w:t>Учите</w:t>
      </w:r>
      <w:proofErr w:type="gramEnd"/>
      <w:r w:rsidRPr="00BC6666">
        <w:rPr>
          <w:rFonts w:ascii="Times New Roman" w:hAnsi="Times New Roman" w:cs="Times New Roman"/>
          <w:sz w:val="28"/>
        </w:rPr>
        <w:t xml:space="preserve"> детей смотреть налево и направо перед тем, как выйти на проезжую часть.</w:t>
      </w:r>
    </w:p>
    <w:p w:rsidR="00BC6666" w:rsidRPr="00BC6666" w:rsidRDefault="00BC6666" w:rsidP="00BC6666">
      <w:pPr>
        <w:jc w:val="both"/>
        <w:rPr>
          <w:rFonts w:ascii="Times New Roman" w:hAnsi="Times New Roman" w:cs="Times New Roman"/>
          <w:sz w:val="28"/>
        </w:rPr>
      </w:pPr>
      <w:r w:rsidRPr="00BC6666">
        <w:rPr>
          <w:rFonts w:ascii="Times New Roman" w:hAnsi="Times New Roman" w:cs="Times New Roman"/>
          <w:sz w:val="28"/>
        </w:rPr>
        <w:t>Чем раньше ребенок начнет осваивать эти правила, тем легче будет ему адапт</w:t>
      </w:r>
      <w:r>
        <w:rPr>
          <w:rFonts w:ascii="Times New Roman" w:hAnsi="Times New Roman" w:cs="Times New Roman"/>
          <w:sz w:val="28"/>
        </w:rPr>
        <w:t>ироваться к ситуации на дороге!</w:t>
      </w:r>
    </w:p>
    <w:p w:rsidR="00BC6666" w:rsidRPr="00BC6666" w:rsidRDefault="00BC6666" w:rsidP="00BC6666">
      <w:pPr>
        <w:jc w:val="both"/>
        <w:rPr>
          <w:rFonts w:ascii="Times New Roman" w:hAnsi="Times New Roman" w:cs="Times New Roman"/>
          <w:sz w:val="28"/>
        </w:rPr>
      </w:pPr>
      <w:r w:rsidRPr="00BC6666">
        <w:rPr>
          <w:rFonts w:ascii="Times New Roman" w:hAnsi="Times New Roman" w:cs="Times New Roman"/>
          <w:sz w:val="28"/>
        </w:rPr>
        <w:t>Дети учатся, глядя на взрослых. Поэтому важно, чтобы родители сами соблюдали правила дорожного движения. Если вы переходите дорогу на красный свет или не используете ремень безопасности, как вы можете ожидать, что ваш ребенок будет вести себя иначе? Будьте положительным примером и показывайте своим детям, как важно заботиться о своей безопасности и безопасности окружающих. Используйте игровые методы обучения. К примеру, разыгрывайте сцены перехода дороги, где ребенок будет</w:t>
      </w:r>
      <w:r>
        <w:rPr>
          <w:rFonts w:ascii="Times New Roman" w:hAnsi="Times New Roman" w:cs="Times New Roman"/>
          <w:sz w:val="28"/>
        </w:rPr>
        <w:t xml:space="preserve"> «водителем», а вы — пешеходом.</w:t>
      </w:r>
    </w:p>
    <w:p w:rsidR="00BC6666" w:rsidRPr="00BC6666" w:rsidRDefault="00BC6666" w:rsidP="00BC6666">
      <w:pPr>
        <w:jc w:val="both"/>
        <w:rPr>
          <w:rFonts w:ascii="Times New Roman" w:hAnsi="Times New Roman" w:cs="Times New Roman"/>
          <w:sz w:val="28"/>
        </w:rPr>
      </w:pPr>
      <w:r w:rsidRPr="00BC6666">
        <w:rPr>
          <w:rFonts w:ascii="Segoe UI Symbol" w:hAnsi="Segoe UI Symbol" w:cs="Segoe UI Symbol"/>
          <w:sz w:val="28"/>
        </w:rPr>
        <w:t>💥</w:t>
      </w:r>
      <w:r w:rsidRPr="00BC6666">
        <w:rPr>
          <w:rFonts w:ascii="Times New Roman" w:hAnsi="Times New Roman" w:cs="Times New Roman"/>
          <w:sz w:val="28"/>
        </w:rPr>
        <w:t xml:space="preserve">УВАЖАЕМЫЕ РОДИТЕЛИ! Безопасность на дорогах — это не просто индивидуальная ответственность, это наша общая задача. Обучая наших детей правилам поведения на дороге, мы помогаем им вырастать сознательными и </w:t>
      </w:r>
      <w:r w:rsidRPr="00BC6666">
        <w:rPr>
          <w:rFonts w:ascii="Times New Roman" w:hAnsi="Times New Roman" w:cs="Times New Roman"/>
          <w:sz w:val="28"/>
        </w:rPr>
        <w:t>ответственными</w:t>
      </w:r>
      <w:r w:rsidRPr="00BC6666">
        <w:rPr>
          <w:rFonts w:ascii="Times New Roman" w:hAnsi="Times New Roman" w:cs="Times New Roman"/>
          <w:sz w:val="28"/>
        </w:rPr>
        <w:t xml:space="preserve"> участниками дорожного движения</w:t>
      </w:r>
      <w:r w:rsidRPr="00BC6666">
        <w:rPr>
          <w:rFonts w:ascii="Segoe UI Symbol" w:hAnsi="Segoe UI Symbol" w:cs="Segoe UI Symbol"/>
          <w:sz w:val="28"/>
        </w:rPr>
        <w:t>❗</w:t>
      </w:r>
      <w:r>
        <w:rPr>
          <w:rFonts w:cs="Segoe UI Symbol"/>
          <w:sz w:val="28"/>
        </w:rPr>
        <w:t xml:space="preserve"> </w:t>
      </w:r>
      <w:r w:rsidRPr="00BC6666">
        <w:rPr>
          <w:rFonts w:ascii="Times New Roman" w:hAnsi="Times New Roman" w:cs="Times New Roman"/>
          <w:sz w:val="28"/>
        </w:rPr>
        <w:t>Соблюдайте правила дорожного движения и делитесь знан</w:t>
      </w:r>
      <w:r>
        <w:rPr>
          <w:rFonts w:ascii="Times New Roman" w:hAnsi="Times New Roman" w:cs="Times New Roman"/>
          <w:sz w:val="28"/>
        </w:rPr>
        <w:t>иями о безопасности с близкими!</w:t>
      </w:r>
    </w:p>
    <w:p w:rsidR="00BC6666" w:rsidRDefault="00BC6666" w:rsidP="00BC6666">
      <w:pPr>
        <w:jc w:val="both"/>
        <w:rPr>
          <w:rFonts w:ascii="Times New Roman" w:hAnsi="Times New Roman" w:cs="Times New Roman"/>
          <w:sz w:val="28"/>
        </w:rPr>
      </w:pPr>
      <w:r w:rsidRPr="00BC6666">
        <w:rPr>
          <w:rFonts w:ascii="Times New Roman" w:hAnsi="Times New Roman" w:cs="Times New Roman"/>
          <w:sz w:val="28"/>
        </w:rPr>
        <w:t>Берегите себя и своих близких</w:t>
      </w:r>
      <w:r w:rsidRPr="00BC6666">
        <w:rPr>
          <w:rFonts w:ascii="Segoe UI Symbol" w:hAnsi="Segoe UI Symbol" w:cs="Segoe UI Symbol"/>
          <w:sz w:val="28"/>
        </w:rPr>
        <w:t>❗</w:t>
      </w:r>
      <w:r w:rsidRPr="00BC6666">
        <w:rPr>
          <w:rFonts w:ascii="Times New Roman" w:hAnsi="Times New Roman" w:cs="Times New Roman"/>
          <w:sz w:val="28"/>
        </w:rPr>
        <w:t xml:space="preserve"> </w:t>
      </w:r>
    </w:p>
    <w:p w:rsidR="0043622C" w:rsidRPr="00BC6666" w:rsidRDefault="00BC6666" w:rsidP="00BC6666">
      <w:pPr>
        <w:jc w:val="both"/>
        <w:rPr>
          <w:rFonts w:ascii="Times New Roman" w:hAnsi="Times New Roman" w:cs="Times New Roman"/>
          <w:b/>
          <w:i/>
          <w:color w:val="C00000"/>
          <w:sz w:val="28"/>
        </w:rPr>
      </w:pPr>
      <w:r w:rsidRPr="00BC6666">
        <w:rPr>
          <w:rFonts w:ascii="Times New Roman" w:hAnsi="Times New Roman" w:cs="Times New Roman"/>
          <w:b/>
          <w:i/>
          <w:color w:val="C00000"/>
          <w:sz w:val="28"/>
        </w:rPr>
        <w:t>Всем тепла, добра и здоровья!</w:t>
      </w:r>
      <w:bookmarkStart w:id="0" w:name="_GoBack"/>
      <w:bookmarkEnd w:id="0"/>
    </w:p>
    <w:sectPr w:rsidR="0043622C" w:rsidRPr="00BC66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66"/>
    <w:rsid w:val="0043622C"/>
    <w:rsid w:val="00BC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62EFC"/>
  <w15:chartTrackingRefBased/>
  <w15:docId w15:val="{DBF97D4A-1FA2-4E78-A04B-BEF1CF8B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251</Words>
  <Characters>1435</Characters>
  <Application>Microsoft Office Word</Application>
  <DocSecurity>0</DocSecurity>
  <Lines>11</Lines>
  <Paragraphs>3</Paragraphs>
  <ScaleCrop>false</ScaleCrop>
  <Company>Microsoft</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2024-09-18T18:01:00Z</dcterms:created>
  <dcterms:modified xsi:type="dcterms:W3CDTF">2024-09-18T18:05:00Z</dcterms:modified>
</cp:coreProperties>
</file>