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E1" w:rsidRPr="00F95CE1" w:rsidRDefault="00F95CE1" w:rsidP="00F95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Муниципальное автономно дошкольное образовательное учреждение</w:t>
      </w:r>
    </w:p>
    <w:p w:rsidR="00F95CE1" w:rsidRPr="00F95CE1" w:rsidRDefault="00F95CE1" w:rsidP="00F95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«Кондратовский детский сад «Ладошки»</w:t>
      </w:r>
    </w:p>
    <w:p w:rsidR="00F95CE1" w:rsidRPr="00F95CE1" w:rsidRDefault="00F95CE1" w:rsidP="00F95C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5CE1" w:rsidRPr="00F95CE1" w:rsidRDefault="00F95CE1" w:rsidP="00F95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 xml:space="preserve">Публикация на сайте ДОУ: </w:t>
      </w:r>
    </w:p>
    <w:p w:rsidR="00F95CE1" w:rsidRPr="00F95CE1" w:rsidRDefault="00F95CE1" w:rsidP="00F95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5CE1" w:rsidRPr="00F95CE1" w:rsidRDefault="00F95CE1" w:rsidP="00F95C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CE1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родителей </w:t>
      </w:r>
    </w:p>
    <w:p w:rsidR="00F95CE1" w:rsidRPr="00F95CE1" w:rsidRDefault="00F95CE1" w:rsidP="00F95C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CE1">
        <w:rPr>
          <w:rFonts w:ascii="Times New Roman" w:hAnsi="Times New Roman" w:cs="Times New Roman"/>
          <w:b/>
          <w:bCs/>
          <w:sz w:val="28"/>
          <w:szCs w:val="28"/>
        </w:rPr>
        <w:t>«Развиваем физические качества дошкольников».</w:t>
      </w:r>
    </w:p>
    <w:p w:rsidR="00F95CE1" w:rsidRPr="00F95CE1" w:rsidRDefault="00F95CE1" w:rsidP="00F95CE1">
      <w:pPr>
        <w:pStyle w:val="a3"/>
        <w:spacing w:before="0" w:beforeAutospacing="0" w:after="0" w:afterAutospacing="0" w:line="276" w:lineRule="auto"/>
        <w:ind w:firstLine="567"/>
        <w:jc w:val="right"/>
        <w:rPr>
          <w:rStyle w:val="c0"/>
          <w:sz w:val="28"/>
          <w:szCs w:val="28"/>
        </w:rPr>
      </w:pPr>
      <w:proofErr w:type="spellStart"/>
      <w:r w:rsidRPr="00F95CE1">
        <w:rPr>
          <w:rStyle w:val="c0"/>
          <w:sz w:val="28"/>
          <w:szCs w:val="28"/>
        </w:rPr>
        <w:t>Корниенкова</w:t>
      </w:r>
      <w:proofErr w:type="spellEnd"/>
      <w:r w:rsidRPr="00F95CE1">
        <w:rPr>
          <w:rStyle w:val="c0"/>
          <w:sz w:val="28"/>
          <w:szCs w:val="28"/>
        </w:rPr>
        <w:t xml:space="preserve"> Светлана Анатольевна, </w:t>
      </w:r>
    </w:p>
    <w:p w:rsidR="00F95CE1" w:rsidRPr="00F95CE1" w:rsidRDefault="00F95CE1" w:rsidP="00F95CE1">
      <w:pPr>
        <w:pStyle w:val="a3"/>
        <w:spacing w:before="0" w:beforeAutospacing="0" w:after="0" w:afterAutospacing="0" w:line="276" w:lineRule="auto"/>
        <w:ind w:firstLine="567"/>
        <w:jc w:val="right"/>
        <w:rPr>
          <w:rStyle w:val="c0"/>
          <w:sz w:val="28"/>
          <w:szCs w:val="28"/>
        </w:rPr>
      </w:pPr>
      <w:r w:rsidRPr="00F95CE1">
        <w:rPr>
          <w:rStyle w:val="c0"/>
          <w:sz w:val="28"/>
          <w:szCs w:val="28"/>
        </w:rPr>
        <w:t>инструктор по физической культуре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Движение – это жизнь!</w:t>
      </w:r>
    </w:p>
    <w:p w:rsidR="00802064" w:rsidRPr="00F95CE1" w:rsidRDefault="00F95CE1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.75pt;margin-top:237.75pt;width:219.3pt;height:147.15pt;z-index:251660288;mso-position-horizontal-relative:margin;mso-position-vertical-relative:margin">
            <v:imagedata r:id="rId5" o:title="raznye-vidy-sporta-65-kartinok-dlja-detej-00f72de"/>
            <w10:wrap type="square" anchorx="margin" anchory="margin"/>
          </v:shape>
        </w:pict>
      </w:r>
      <w:r w:rsidR="00802064" w:rsidRPr="00F95CE1">
        <w:rPr>
          <w:rFonts w:ascii="Times New Roman" w:hAnsi="Times New Roman" w:cs="Times New Roman"/>
          <w:sz w:val="28"/>
          <w:szCs w:val="28"/>
        </w:rPr>
        <w:t>Чем активнее мы развиваем физические качества дошколят, тем больше шансов даётся в дальнейшем физическом развитии подрастающему поколению.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С давних времён известно, что выносливый, гибкий, меткий и, к примеру, координированный в движениях человек более продуктивно справлялся с трудностями. В охоте, в борьбе, в состязаниях с правилами он был уверен, силён и быстр.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В современном мире всё это больше переносится в спортивные игры. Поэтому родители часто к выбору спортивных секций подходят с рассудительностью.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Одни считают, что динамичные спортивные игры сжигают излишнюю энергию малышей, для других важен коллективный дух командных спортивных игр. И то, и другое не будет максимально полезно без развития физических качеств ребёнка.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5CE1">
        <w:rPr>
          <w:rFonts w:ascii="Times New Roman" w:hAnsi="Times New Roman" w:cs="Times New Roman"/>
          <w:sz w:val="28"/>
          <w:szCs w:val="28"/>
        </w:rPr>
        <w:t>Сила, ловкость, выносливость, быстрота, гибкость и равновесие – вот основные качества физического развития детей.</w:t>
      </w:r>
      <w:proofErr w:type="gramEnd"/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Все эти качества ребятишки отрабатывают в ходе </w:t>
      </w:r>
      <w:r w:rsidRPr="00F95CE1">
        <w:rPr>
          <w:rFonts w:ascii="Times New Roman" w:hAnsi="Times New Roman" w:cs="Times New Roman"/>
          <w:sz w:val="28"/>
          <w:szCs w:val="28"/>
          <w:u w:val="single"/>
        </w:rPr>
        <w:t>повседневности</w:t>
      </w:r>
      <w:r w:rsidRPr="00F95CE1">
        <w:rPr>
          <w:rFonts w:ascii="Times New Roman" w:hAnsi="Times New Roman" w:cs="Times New Roman"/>
          <w:sz w:val="28"/>
          <w:szCs w:val="28"/>
        </w:rPr>
        <w:t>: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— перепрыгивая широкую лужу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— быстро добегая до остановки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— гибко дотягиваясь до нужного предмета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— пройтись по бордюру, удержав равновесие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lastRenderedPageBreak/>
        <w:t>— ловко прокатиться на роликах или коньках.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Из всего этого понятно, что хорошо развитые физические качества помогают в различных жизненных ситуациях.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 xml:space="preserve">Чем раньше начать заниматься воспитанием и развитием физических качеств, тем больше шансов на успех в этом полезном деле. Педагоги и родители в тесном сотрудничестве </w:t>
      </w:r>
      <w:proofErr w:type="gramStart"/>
      <w:r w:rsidRPr="00F95CE1">
        <w:rPr>
          <w:rFonts w:ascii="Times New Roman" w:hAnsi="Times New Roman" w:cs="Times New Roman"/>
          <w:sz w:val="28"/>
          <w:szCs w:val="28"/>
        </w:rPr>
        <w:t>помогают малышам становится</w:t>
      </w:r>
      <w:proofErr w:type="gramEnd"/>
      <w:r w:rsidRPr="00F95CE1">
        <w:rPr>
          <w:rFonts w:ascii="Times New Roman" w:hAnsi="Times New Roman" w:cs="Times New Roman"/>
          <w:sz w:val="28"/>
          <w:szCs w:val="28"/>
        </w:rPr>
        <w:t xml:space="preserve"> более спортивно уверенными.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А теперь несколько советов для развития физических качеств!</w:t>
      </w:r>
    </w:p>
    <w:p w:rsidR="00802064" w:rsidRPr="00F95CE1" w:rsidRDefault="00802064" w:rsidP="00F95CE1">
      <w:pPr>
        <w:numPr>
          <w:ilvl w:val="0"/>
          <w:numId w:val="1"/>
        </w:num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Быстрота.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Родителям необходимо поддерживать интерес детей к быстроте движений.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Это пригодится для игры в теннис, волейбол, пионербол, баскетбол, футбол.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Для развития быстроты можно использовать такие упражнения, </w:t>
      </w:r>
      <w:r w:rsidRPr="00F95CE1">
        <w:rPr>
          <w:rFonts w:ascii="Times New Roman" w:hAnsi="Times New Roman" w:cs="Times New Roman"/>
          <w:sz w:val="28"/>
          <w:szCs w:val="28"/>
          <w:u w:val="single"/>
        </w:rPr>
        <w:t>как</w:t>
      </w:r>
      <w:r w:rsidRPr="00F95CE1">
        <w:rPr>
          <w:rFonts w:ascii="Times New Roman" w:hAnsi="Times New Roman" w:cs="Times New Roman"/>
          <w:sz w:val="28"/>
          <w:szCs w:val="28"/>
        </w:rPr>
        <w:t>: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«Успей поймать!», «Успевай первым», «Добеги и подпрыгни», «Кто быстрее?»</w:t>
      </w:r>
    </w:p>
    <w:p w:rsidR="00802064" w:rsidRPr="00F95CE1" w:rsidRDefault="00802064" w:rsidP="00F95CE1">
      <w:pPr>
        <w:numPr>
          <w:ilvl w:val="0"/>
          <w:numId w:val="2"/>
        </w:num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Ловкость.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 xml:space="preserve">Для проявления ловкости </w:t>
      </w:r>
      <w:proofErr w:type="gramStart"/>
      <w:r w:rsidRPr="00F95CE1">
        <w:rPr>
          <w:rFonts w:ascii="Times New Roman" w:hAnsi="Times New Roman" w:cs="Times New Roman"/>
          <w:sz w:val="28"/>
          <w:szCs w:val="28"/>
        </w:rPr>
        <w:t>очень нужна</w:t>
      </w:r>
      <w:proofErr w:type="gramEnd"/>
      <w:r w:rsidRPr="00F95CE1">
        <w:rPr>
          <w:rFonts w:ascii="Times New Roman" w:hAnsi="Times New Roman" w:cs="Times New Roman"/>
          <w:sz w:val="28"/>
          <w:szCs w:val="28"/>
        </w:rPr>
        <w:t xml:space="preserve"> хорошая координированность.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Развивая ловкость – развивается точность движения. И в этом </w:t>
      </w:r>
      <w:r w:rsidRPr="00F95CE1">
        <w:rPr>
          <w:rFonts w:ascii="Times New Roman" w:hAnsi="Times New Roman" w:cs="Times New Roman"/>
          <w:sz w:val="28"/>
          <w:szCs w:val="28"/>
          <w:u w:val="single"/>
        </w:rPr>
        <w:t>помогут</w:t>
      </w:r>
      <w:r w:rsidRPr="00F95CE1">
        <w:rPr>
          <w:rFonts w:ascii="Times New Roman" w:hAnsi="Times New Roman" w:cs="Times New Roman"/>
          <w:sz w:val="28"/>
          <w:szCs w:val="28"/>
        </w:rPr>
        <w:t>: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ходьба «змейкой», бег с препятствиями, а также любые виды лазания.</w:t>
      </w:r>
    </w:p>
    <w:p w:rsidR="00802064" w:rsidRPr="00F95CE1" w:rsidRDefault="00802064" w:rsidP="00F95CE1">
      <w:pPr>
        <w:numPr>
          <w:ilvl w:val="0"/>
          <w:numId w:val="3"/>
        </w:num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Сила.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Например, дошколята 6-7 лет уже обладают некоторой мышечной силой.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Развивать силу возможно с такими упражнениями, </w:t>
      </w:r>
      <w:r w:rsidRPr="00F95CE1">
        <w:rPr>
          <w:rFonts w:ascii="Times New Roman" w:hAnsi="Times New Roman" w:cs="Times New Roman"/>
          <w:sz w:val="28"/>
          <w:szCs w:val="28"/>
          <w:u w:val="single"/>
        </w:rPr>
        <w:t>как</w:t>
      </w:r>
      <w:r w:rsidRPr="00F95CE1">
        <w:rPr>
          <w:rFonts w:ascii="Times New Roman" w:hAnsi="Times New Roman" w:cs="Times New Roman"/>
          <w:sz w:val="28"/>
          <w:szCs w:val="28"/>
        </w:rPr>
        <w:t>: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«Допрыгни до цели!», «</w:t>
      </w:r>
      <w:proofErr w:type="spellStart"/>
      <w:r w:rsidRPr="00F95CE1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F95CE1">
        <w:rPr>
          <w:rFonts w:ascii="Times New Roman" w:hAnsi="Times New Roman" w:cs="Times New Roman"/>
          <w:sz w:val="28"/>
          <w:szCs w:val="28"/>
        </w:rPr>
        <w:t xml:space="preserve"> с мячом», «Кто дальше бросит?», еще езда на велосипеде, роликах и коньках.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Выполняя эти и другие упражнения, дети становятся более выносливыми, сильными, быстрыми и ловкими.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Хочется пожелать уверенной последовательности в организации спортивного режима.</w:t>
      </w:r>
    </w:p>
    <w:p w:rsidR="00802064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Без движения жизнь становится ограниченной.</w:t>
      </w:r>
    </w:p>
    <w:p w:rsidR="002948EA" w:rsidRPr="00F95CE1" w:rsidRDefault="00802064" w:rsidP="00F95CE1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CE1">
        <w:rPr>
          <w:rFonts w:ascii="Times New Roman" w:hAnsi="Times New Roman" w:cs="Times New Roman"/>
          <w:sz w:val="28"/>
          <w:szCs w:val="28"/>
        </w:rPr>
        <w:t>Кому как не малышам не ведом страх! Развивая физические</w:t>
      </w:r>
      <w:r w:rsidR="003D5887" w:rsidRPr="00F95CE1">
        <w:rPr>
          <w:rFonts w:ascii="Times New Roman" w:hAnsi="Times New Roman" w:cs="Times New Roman"/>
          <w:sz w:val="28"/>
          <w:szCs w:val="28"/>
        </w:rPr>
        <w:t xml:space="preserve"> </w:t>
      </w:r>
      <w:r w:rsidRPr="00F95CE1">
        <w:rPr>
          <w:rFonts w:ascii="Times New Roman" w:hAnsi="Times New Roman" w:cs="Times New Roman"/>
          <w:sz w:val="28"/>
          <w:szCs w:val="28"/>
        </w:rPr>
        <w:t>качества</w:t>
      </w:r>
      <w:r w:rsidR="00193FAF" w:rsidRPr="00F95CE1">
        <w:rPr>
          <w:rFonts w:ascii="Times New Roman" w:hAnsi="Times New Roman" w:cs="Times New Roman"/>
          <w:sz w:val="28"/>
          <w:szCs w:val="28"/>
        </w:rPr>
        <w:t xml:space="preserve">, </w:t>
      </w:r>
      <w:r w:rsidRPr="00F95CE1">
        <w:rPr>
          <w:rFonts w:ascii="Times New Roman" w:hAnsi="Times New Roman" w:cs="Times New Roman"/>
          <w:sz w:val="28"/>
          <w:szCs w:val="28"/>
        </w:rPr>
        <w:t>мы,</w:t>
      </w:r>
      <w:bookmarkStart w:id="0" w:name="_GoBack"/>
      <w:bookmarkEnd w:id="0"/>
      <w:r w:rsidRPr="00F95CE1">
        <w:rPr>
          <w:rFonts w:ascii="Times New Roman" w:hAnsi="Times New Roman" w:cs="Times New Roman"/>
          <w:sz w:val="28"/>
          <w:szCs w:val="28"/>
        </w:rPr>
        <w:t> взрослые, помогаем смело и любопытно познавать окружающую действительность.</w:t>
      </w:r>
    </w:p>
    <w:sectPr w:rsidR="002948EA" w:rsidRPr="00F95CE1" w:rsidSect="00F95CE1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3A4F"/>
    <w:multiLevelType w:val="multilevel"/>
    <w:tmpl w:val="34CC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CC38B9"/>
    <w:multiLevelType w:val="multilevel"/>
    <w:tmpl w:val="8CF88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FE2B16"/>
    <w:multiLevelType w:val="multilevel"/>
    <w:tmpl w:val="4CAA6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3D4"/>
    <w:rsid w:val="00193FAF"/>
    <w:rsid w:val="002948EA"/>
    <w:rsid w:val="003D5887"/>
    <w:rsid w:val="00802064"/>
    <w:rsid w:val="00AB53D4"/>
    <w:rsid w:val="00D520BB"/>
    <w:rsid w:val="00F9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5CE1"/>
    <w:rPr>
      <w:color w:val="0000FF" w:themeColor="hyperlink"/>
      <w:u w:val="single"/>
    </w:rPr>
  </w:style>
  <w:style w:type="paragraph" w:customStyle="1" w:styleId="c3">
    <w:name w:val="c3"/>
    <w:basedOn w:val="a"/>
    <w:rsid w:val="00F9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5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3</cp:revision>
  <dcterms:created xsi:type="dcterms:W3CDTF">2024-02-15T10:19:00Z</dcterms:created>
  <dcterms:modified xsi:type="dcterms:W3CDTF">2024-02-15T12:53:00Z</dcterms:modified>
</cp:coreProperties>
</file>