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A8DB1C" w14:textId="77777777" w:rsidR="00F04757" w:rsidRDefault="00F04757" w:rsidP="00F04757">
      <w:pPr>
        <w:jc w:val="center"/>
        <w:rPr>
          <w:rStyle w:val="c0"/>
          <w:rFonts w:ascii="Times New Roman" w:hAnsi="Times New Roman" w:cs="Times New Roman"/>
          <w:color w:val="333333"/>
          <w:sz w:val="28"/>
          <w:szCs w:val="32"/>
          <w:shd w:val="clear" w:color="auto" w:fill="FFFFFF"/>
        </w:rPr>
      </w:pPr>
      <w:r w:rsidRPr="00346565">
        <w:rPr>
          <w:rStyle w:val="c0"/>
          <w:rFonts w:ascii="Times New Roman" w:hAnsi="Times New Roman" w:cs="Times New Roman"/>
          <w:color w:val="333333"/>
          <w:sz w:val="28"/>
          <w:szCs w:val="32"/>
          <w:shd w:val="clear" w:color="auto" w:fill="FFFFFF"/>
        </w:rPr>
        <w:t xml:space="preserve">Муниципальное автономное дошкольное образовательное </w:t>
      </w:r>
      <w:r>
        <w:rPr>
          <w:rStyle w:val="c0"/>
          <w:rFonts w:ascii="Times New Roman" w:hAnsi="Times New Roman" w:cs="Times New Roman"/>
          <w:color w:val="333333"/>
          <w:sz w:val="28"/>
          <w:szCs w:val="32"/>
          <w:shd w:val="clear" w:color="auto" w:fill="FFFFFF"/>
        </w:rPr>
        <w:t>учреждение</w:t>
      </w:r>
    </w:p>
    <w:p w14:paraId="24EAA487" w14:textId="79C16B78" w:rsidR="00F04757" w:rsidRDefault="00F04757" w:rsidP="00F04757">
      <w:pPr>
        <w:jc w:val="center"/>
        <w:rPr>
          <w:rStyle w:val="c0"/>
          <w:rFonts w:ascii="Times New Roman" w:hAnsi="Times New Roman" w:cs="Times New Roman"/>
          <w:color w:val="333333"/>
          <w:sz w:val="28"/>
          <w:szCs w:val="32"/>
          <w:shd w:val="clear" w:color="auto" w:fill="FFFFFF"/>
        </w:rPr>
      </w:pPr>
      <w:r>
        <w:rPr>
          <w:rStyle w:val="c0"/>
          <w:rFonts w:ascii="Times New Roman" w:hAnsi="Times New Roman" w:cs="Times New Roman"/>
          <w:color w:val="333333"/>
          <w:sz w:val="28"/>
          <w:szCs w:val="32"/>
          <w:shd w:val="clear" w:color="auto" w:fill="FFFFFF"/>
        </w:rPr>
        <w:t>«Кондратовский детский сад «Ладошки»</w:t>
      </w:r>
    </w:p>
    <w:p w14:paraId="7F1AC174" w14:textId="77777777" w:rsidR="006C5F9B" w:rsidRDefault="006C5F9B" w:rsidP="006C5F9B">
      <w:pPr>
        <w:jc w:val="center"/>
        <w:rPr>
          <w:rFonts w:ascii="Times New Roman" w:hAnsi="Times New Roman" w:cs="Times New Roman"/>
          <w:sz w:val="28"/>
          <w:szCs w:val="28"/>
        </w:rPr>
      </w:pPr>
      <w:bookmarkStart w:id="0" w:name="_GoBack"/>
      <w:bookmarkEnd w:id="0"/>
      <w:r w:rsidRPr="00F04757">
        <w:rPr>
          <w:rFonts w:ascii="Times New Roman" w:hAnsi="Times New Roman" w:cs="Times New Roman"/>
          <w:sz w:val="28"/>
          <w:szCs w:val="28"/>
        </w:rPr>
        <w:t>Консультация для родителей</w:t>
      </w:r>
    </w:p>
    <w:p w14:paraId="161615D5" w14:textId="407C839D" w:rsidR="008A3E28" w:rsidRPr="00F04757" w:rsidRDefault="006C5F9B" w:rsidP="006C5F9B">
      <w:pPr>
        <w:jc w:val="center"/>
        <w:rPr>
          <w:rFonts w:ascii="Times New Roman" w:hAnsi="Times New Roman" w:cs="Times New Roman"/>
          <w:sz w:val="28"/>
          <w:szCs w:val="28"/>
        </w:rPr>
      </w:pPr>
      <w:r w:rsidRPr="00F04757">
        <w:rPr>
          <w:rFonts w:ascii="Times New Roman" w:hAnsi="Times New Roman" w:cs="Times New Roman"/>
          <w:b/>
          <w:bCs/>
          <w:sz w:val="28"/>
          <w:szCs w:val="28"/>
        </w:rPr>
        <w:t xml:space="preserve"> </w:t>
      </w:r>
      <w:r w:rsidR="008A3E28" w:rsidRPr="00F04757">
        <w:rPr>
          <w:rFonts w:ascii="Times New Roman" w:hAnsi="Times New Roman" w:cs="Times New Roman"/>
          <w:b/>
          <w:bCs/>
          <w:sz w:val="28"/>
          <w:szCs w:val="28"/>
        </w:rPr>
        <w:t>«Роль сказки в жизни ребенка».</w:t>
      </w:r>
    </w:p>
    <w:p w14:paraId="35374278" w14:textId="02EC2A54" w:rsidR="006C5F9B" w:rsidRPr="00F04757" w:rsidRDefault="006C5F9B" w:rsidP="006C5F9B">
      <w:pPr>
        <w:jc w:val="right"/>
        <w:rPr>
          <w:rFonts w:ascii="Times New Roman" w:hAnsi="Times New Roman" w:cs="Times New Roman"/>
          <w:sz w:val="28"/>
          <w:szCs w:val="28"/>
        </w:rPr>
      </w:pPr>
      <w:r w:rsidRPr="006C5F9B">
        <w:rPr>
          <w:rFonts w:ascii="Times New Roman" w:hAnsi="Times New Roman" w:cs="Times New Roman"/>
          <w:sz w:val="28"/>
          <w:szCs w:val="28"/>
        </w:rPr>
        <w:t>Подготовила: А.</w:t>
      </w:r>
      <w:r>
        <w:rPr>
          <w:rFonts w:ascii="Times New Roman" w:hAnsi="Times New Roman" w:cs="Times New Roman"/>
          <w:sz w:val="28"/>
          <w:szCs w:val="28"/>
        </w:rPr>
        <w:t>С</w:t>
      </w:r>
      <w:r w:rsidRPr="006C5F9B">
        <w:rPr>
          <w:rFonts w:ascii="Times New Roman" w:hAnsi="Times New Roman" w:cs="Times New Roman"/>
          <w:sz w:val="28"/>
          <w:szCs w:val="28"/>
        </w:rPr>
        <w:t xml:space="preserve">. </w:t>
      </w:r>
      <w:r>
        <w:rPr>
          <w:rFonts w:ascii="Times New Roman" w:hAnsi="Times New Roman" w:cs="Times New Roman"/>
          <w:sz w:val="28"/>
          <w:szCs w:val="28"/>
        </w:rPr>
        <w:t>Куташева</w:t>
      </w:r>
    </w:p>
    <w:p w14:paraId="6D071FB0" w14:textId="60EA71AA" w:rsidR="003F70B3" w:rsidRPr="00F04757" w:rsidRDefault="006C5F9B" w:rsidP="00F04757">
      <w:pPr>
        <w:jc w:val="both"/>
        <w:rPr>
          <w:rFonts w:ascii="Times New Roman" w:hAnsi="Times New Roman" w:cs="Times New Roman"/>
          <w:sz w:val="28"/>
          <w:szCs w:val="28"/>
        </w:rPr>
      </w:pPr>
      <w:r>
        <w:rPr>
          <w:rStyle w:val="c0"/>
          <w:rFonts w:ascii="Times New Roman" w:hAnsi="Times New Roman" w:cs="Times New Roman"/>
          <w:noProof/>
          <w:color w:val="333333"/>
          <w:sz w:val="28"/>
          <w:szCs w:val="32"/>
          <w:shd w:val="clear" w:color="auto" w:fill="FFFFFF"/>
        </w:rPr>
        <w:drawing>
          <wp:anchor distT="0" distB="0" distL="114300" distR="114300" simplePos="0" relativeHeight="251658240" behindDoc="1" locked="0" layoutInCell="1" allowOverlap="1" wp14:anchorId="630146A4" wp14:editId="32751ED8">
            <wp:simplePos x="0" y="0"/>
            <wp:positionH relativeFrom="column">
              <wp:posOffset>-3810</wp:posOffset>
            </wp:positionH>
            <wp:positionV relativeFrom="paragraph">
              <wp:posOffset>12065</wp:posOffset>
            </wp:positionV>
            <wp:extent cx="2301240" cy="1570990"/>
            <wp:effectExtent l="0" t="0" r="3810" b="0"/>
            <wp:wrapTight wrapText="bothSides">
              <wp:wrapPolygon edited="0">
                <wp:start x="0" y="0"/>
                <wp:lineTo x="0" y="21216"/>
                <wp:lineTo x="21457" y="21216"/>
                <wp:lineTo x="21457"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01240" cy="1570990"/>
                    </a:xfrm>
                    <a:prstGeom prst="rect">
                      <a:avLst/>
                    </a:prstGeom>
                    <a:noFill/>
                    <a:ln>
                      <a:noFill/>
                    </a:ln>
                  </pic:spPr>
                </pic:pic>
              </a:graphicData>
            </a:graphic>
            <wp14:sizeRelH relativeFrom="page">
              <wp14:pctWidth>0</wp14:pctWidth>
            </wp14:sizeRelH>
            <wp14:sizeRelV relativeFrom="page">
              <wp14:pctHeight>0</wp14:pctHeight>
            </wp14:sizeRelV>
          </wp:anchor>
        </w:drawing>
      </w:r>
      <w:r w:rsidR="008A3E28" w:rsidRPr="00F04757">
        <w:rPr>
          <w:rFonts w:ascii="Times New Roman" w:hAnsi="Times New Roman" w:cs="Times New Roman"/>
          <w:sz w:val="28"/>
          <w:szCs w:val="28"/>
        </w:rPr>
        <w:t xml:space="preserve">    Все дети любят сказки. Сказка входит в жизнь ребенка с самого раннего возраста, сопровождает на протяжении всего дошкольного детства и остается с ним на всю жизнь. Со сказки начинается его знакомство с миром литературы, с миром человеческих взаимоотношений и со всем окружающим миром в целом. Роль сказки в воспитании детей велика. </w:t>
      </w:r>
      <w:r w:rsidR="003F70B3" w:rsidRPr="00F04757">
        <w:rPr>
          <w:rFonts w:ascii="Times New Roman" w:hAnsi="Times New Roman" w:cs="Times New Roman"/>
          <w:sz w:val="28"/>
          <w:szCs w:val="28"/>
        </w:rPr>
        <w:t xml:space="preserve">Они </w:t>
      </w:r>
      <w:r w:rsidR="008A3E28" w:rsidRPr="00F04757">
        <w:rPr>
          <w:rFonts w:ascii="Times New Roman" w:hAnsi="Times New Roman" w:cs="Times New Roman"/>
          <w:sz w:val="28"/>
          <w:szCs w:val="28"/>
        </w:rPr>
        <w:t>развивают воображение, подталкивают к фантазированию. Также они развивают правильную речь, учат отличать добро и зло.</w:t>
      </w:r>
    </w:p>
    <w:p w14:paraId="4557A23E" w14:textId="77777777" w:rsidR="008A3E28" w:rsidRPr="00F04757" w:rsidRDefault="008A3E28" w:rsidP="00F04757">
      <w:pPr>
        <w:jc w:val="both"/>
        <w:rPr>
          <w:rFonts w:ascii="Times New Roman" w:hAnsi="Times New Roman" w:cs="Times New Roman"/>
          <w:sz w:val="28"/>
          <w:szCs w:val="28"/>
        </w:rPr>
      </w:pPr>
      <w:r w:rsidRPr="00F04757">
        <w:rPr>
          <w:rFonts w:ascii="Times New Roman" w:hAnsi="Times New Roman" w:cs="Times New Roman"/>
          <w:sz w:val="28"/>
          <w:szCs w:val="28"/>
        </w:rPr>
        <w:t> Поэтому, если вы хотите помочь объяснить что-то ребенку, поддержать его, придется вспомнить язык детства – сказку.</w:t>
      </w:r>
    </w:p>
    <w:p w14:paraId="4DF7EF60" w14:textId="77777777" w:rsidR="008A3E28" w:rsidRPr="00F04757" w:rsidRDefault="008A3E28" w:rsidP="00F04757">
      <w:pPr>
        <w:pStyle w:val="a5"/>
        <w:numPr>
          <w:ilvl w:val="0"/>
          <w:numId w:val="1"/>
        </w:numPr>
        <w:jc w:val="both"/>
        <w:rPr>
          <w:rFonts w:ascii="Times New Roman" w:hAnsi="Times New Roman" w:cs="Times New Roman"/>
          <w:sz w:val="28"/>
          <w:szCs w:val="28"/>
        </w:rPr>
      </w:pPr>
      <w:r w:rsidRPr="00F04757">
        <w:rPr>
          <w:rFonts w:ascii="Times New Roman" w:hAnsi="Times New Roman" w:cs="Times New Roman"/>
          <w:sz w:val="28"/>
          <w:szCs w:val="28"/>
        </w:rPr>
        <w:t>Рассказывая малышу сказку, мы развиваем его внутренний мир. И чем раньше мы будем читать книжки, тем раньше он начнет говорить и правильно выражаться. Сказка формирует основы поведения, общения. Развивает воображение и творческий потенциал.</w:t>
      </w:r>
    </w:p>
    <w:p w14:paraId="3BA72153" w14:textId="77777777" w:rsidR="008A3E28" w:rsidRPr="00F04757" w:rsidRDefault="008A3E28" w:rsidP="00F04757">
      <w:pPr>
        <w:pStyle w:val="a5"/>
        <w:numPr>
          <w:ilvl w:val="0"/>
          <w:numId w:val="1"/>
        </w:numPr>
        <w:jc w:val="both"/>
        <w:rPr>
          <w:rFonts w:ascii="Times New Roman" w:hAnsi="Times New Roman" w:cs="Times New Roman"/>
          <w:sz w:val="28"/>
          <w:szCs w:val="28"/>
        </w:rPr>
      </w:pPr>
      <w:r w:rsidRPr="00F04757">
        <w:rPr>
          <w:rFonts w:ascii="Times New Roman" w:hAnsi="Times New Roman" w:cs="Times New Roman"/>
          <w:sz w:val="28"/>
          <w:szCs w:val="28"/>
        </w:rPr>
        <w:t>Лучше всего читать сказку перед сном, когда ребенок спокоен, находится в хорошем настроении и готов внимательно слушать. Читать нужно эмоционально. По окончанию можно обсудить сказку: что понравилось, а что нет. Попросить ребенка описать героев.</w:t>
      </w:r>
    </w:p>
    <w:p w14:paraId="15B632C3" w14:textId="77777777" w:rsidR="008A3E28" w:rsidRPr="00F04757" w:rsidRDefault="008A3E28" w:rsidP="00F04757">
      <w:pPr>
        <w:pStyle w:val="a5"/>
        <w:numPr>
          <w:ilvl w:val="0"/>
          <w:numId w:val="1"/>
        </w:numPr>
        <w:jc w:val="both"/>
        <w:rPr>
          <w:rFonts w:ascii="Times New Roman" w:hAnsi="Times New Roman" w:cs="Times New Roman"/>
          <w:sz w:val="28"/>
          <w:szCs w:val="28"/>
        </w:rPr>
      </w:pPr>
      <w:r w:rsidRPr="00F04757">
        <w:rPr>
          <w:rFonts w:ascii="Times New Roman" w:hAnsi="Times New Roman" w:cs="Times New Roman"/>
          <w:sz w:val="28"/>
          <w:szCs w:val="28"/>
        </w:rPr>
        <w:t xml:space="preserve">Сказкой можно снять тревогу у ребенка. </w:t>
      </w:r>
    </w:p>
    <w:p w14:paraId="09C632DE" w14:textId="77777777" w:rsidR="008A3E28" w:rsidRPr="00F04757" w:rsidRDefault="008A3E28" w:rsidP="00F04757">
      <w:pPr>
        <w:pStyle w:val="a5"/>
        <w:numPr>
          <w:ilvl w:val="0"/>
          <w:numId w:val="1"/>
        </w:numPr>
        <w:jc w:val="both"/>
        <w:rPr>
          <w:rFonts w:ascii="Times New Roman" w:hAnsi="Times New Roman" w:cs="Times New Roman"/>
          <w:sz w:val="28"/>
          <w:szCs w:val="28"/>
        </w:rPr>
      </w:pPr>
      <w:r w:rsidRPr="00F04757">
        <w:rPr>
          <w:rFonts w:ascii="Times New Roman" w:hAnsi="Times New Roman" w:cs="Times New Roman"/>
          <w:sz w:val="28"/>
          <w:szCs w:val="28"/>
        </w:rPr>
        <w:t>Рассказывайте сказку интересно, как бы чувствуя, что это другой мир. Читайте с хорошей дикцией и интонацией, тогда ребенок научится четко выговаривать звуки.</w:t>
      </w:r>
    </w:p>
    <w:p w14:paraId="139A21D4" w14:textId="77777777" w:rsidR="008A3E28" w:rsidRPr="00F04757" w:rsidRDefault="008A3E28" w:rsidP="00F04757">
      <w:pPr>
        <w:jc w:val="both"/>
        <w:rPr>
          <w:rFonts w:ascii="Times New Roman" w:hAnsi="Times New Roman" w:cs="Times New Roman"/>
          <w:sz w:val="28"/>
          <w:szCs w:val="28"/>
        </w:rPr>
      </w:pPr>
      <w:r w:rsidRPr="00F04757">
        <w:rPr>
          <w:rFonts w:ascii="Times New Roman" w:hAnsi="Times New Roman" w:cs="Times New Roman"/>
          <w:sz w:val="28"/>
          <w:szCs w:val="28"/>
        </w:rPr>
        <w:t xml:space="preserve">     В современном мире значение сказки в воспитании детей отходит на задний план. У ребенка есть мультики по телевизору, игры на планшете, зачем ему сказки?  Мультфильмы интересно смотреть, но они не развивают воображение, ведь действие представлено на экране. Если вы хотите, чтобы </w:t>
      </w:r>
      <w:r w:rsidRPr="00F04757">
        <w:rPr>
          <w:rFonts w:ascii="Times New Roman" w:hAnsi="Times New Roman" w:cs="Times New Roman"/>
          <w:sz w:val="28"/>
          <w:szCs w:val="28"/>
        </w:rPr>
        <w:lastRenderedPageBreak/>
        <w:t>ребенок развивался творчески, необходимо предоставлять ему простор для фантазирования.</w:t>
      </w:r>
    </w:p>
    <w:p w14:paraId="1B1077D1" w14:textId="77777777" w:rsidR="008A3E28" w:rsidRPr="00F04757" w:rsidRDefault="008A3E28" w:rsidP="00F04757">
      <w:pPr>
        <w:jc w:val="both"/>
        <w:rPr>
          <w:rFonts w:ascii="Times New Roman" w:hAnsi="Times New Roman" w:cs="Times New Roman"/>
          <w:sz w:val="28"/>
          <w:szCs w:val="28"/>
        </w:rPr>
      </w:pPr>
      <w:r w:rsidRPr="00F04757">
        <w:rPr>
          <w:rFonts w:ascii="Times New Roman" w:hAnsi="Times New Roman" w:cs="Times New Roman"/>
          <w:sz w:val="28"/>
          <w:szCs w:val="28"/>
        </w:rPr>
        <w:t>     В сказках заложена многовековая народная мудрость. Очень часто сказки обвиняют в ужасной реалистичности. Жестокие действия, которые видит взрослый, ребенок воспринимает образно. Нужно разъяснить ребенку, что плохое должно погибнуть. Одним из самых главных моментов роли сказки в жизни ребенка – то, что здесь всегда побеждает добро. В будущем это очень поможет ребенку, научит его преодолевать жизненные трудности. Жизнь, конечно же, внесет свои коррективы, но несмотря на это в детском подсознании ничего не пропадет.</w:t>
      </w:r>
    </w:p>
    <w:p w14:paraId="61D1506F" w14:textId="77777777" w:rsidR="008A3E28" w:rsidRPr="00F04757" w:rsidRDefault="008A3E28" w:rsidP="00F04757">
      <w:pPr>
        <w:jc w:val="both"/>
        <w:rPr>
          <w:rFonts w:ascii="Times New Roman" w:hAnsi="Times New Roman" w:cs="Times New Roman"/>
          <w:sz w:val="28"/>
          <w:szCs w:val="28"/>
        </w:rPr>
      </w:pPr>
      <w:r w:rsidRPr="00F04757">
        <w:rPr>
          <w:rFonts w:ascii="Times New Roman" w:hAnsi="Times New Roman" w:cs="Times New Roman"/>
          <w:sz w:val="28"/>
          <w:szCs w:val="28"/>
        </w:rPr>
        <w:t>     Благодаря сказке дети начинают осознавать главнейшие истины человеческой жизни. Сказка помогает формировать основы нравственности, морали, по законам которой им предстоит жить. Та самая простая, простейшая сказка, которую мы, став взрослыми, начинаем считать детской забавой.</w:t>
      </w:r>
    </w:p>
    <w:p w14:paraId="3607A56A" w14:textId="77777777" w:rsidR="008A3E28" w:rsidRPr="00F04757" w:rsidRDefault="008A3E28" w:rsidP="00F04757">
      <w:pPr>
        <w:jc w:val="both"/>
        <w:rPr>
          <w:rFonts w:ascii="Times New Roman" w:hAnsi="Times New Roman" w:cs="Times New Roman"/>
          <w:sz w:val="28"/>
          <w:szCs w:val="28"/>
        </w:rPr>
      </w:pPr>
    </w:p>
    <w:p w14:paraId="5E61AD58" w14:textId="77777777" w:rsidR="00A70E9C" w:rsidRPr="00F04757" w:rsidRDefault="00A70E9C" w:rsidP="00F04757">
      <w:pPr>
        <w:jc w:val="both"/>
        <w:rPr>
          <w:rFonts w:ascii="Times New Roman" w:hAnsi="Times New Roman" w:cs="Times New Roman"/>
          <w:sz w:val="28"/>
          <w:szCs w:val="28"/>
        </w:rPr>
      </w:pPr>
    </w:p>
    <w:sectPr w:rsidR="00A70E9C" w:rsidRPr="00F047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49469B"/>
    <w:multiLevelType w:val="hybridMultilevel"/>
    <w:tmpl w:val="C6507E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3E28"/>
    <w:rsid w:val="003246C8"/>
    <w:rsid w:val="003F70B3"/>
    <w:rsid w:val="005329BC"/>
    <w:rsid w:val="00571E72"/>
    <w:rsid w:val="006C5F9B"/>
    <w:rsid w:val="008A3E28"/>
    <w:rsid w:val="00A70E9C"/>
    <w:rsid w:val="00F047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75CC1"/>
  <w15:docId w15:val="{8E29D27C-F5B9-4974-859B-9475B7A0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1E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A3E2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A3E28"/>
    <w:rPr>
      <w:rFonts w:ascii="Tahoma" w:hAnsi="Tahoma" w:cs="Tahoma"/>
      <w:sz w:val="16"/>
      <w:szCs w:val="16"/>
    </w:rPr>
  </w:style>
  <w:style w:type="paragraph" w:styleId="a5">
    <w:name w:val="List Paragraph"/>
    <w:basedOn w:val="a"/>
    <w:uiPriority w:val="34"/>
    <w:qFormat/>
    <w:rsid w:val="003F70B3"/>
    <w:pPr>
      <w:ind w:left="720"/>
      <w:contextualSpacing/>
    </w:pPr>
  </w:style>
  <w:style w:type="character" w:customStyle="1" w:styleId="c0">
    <w:name w:val="c0"/>
    <w:basedOn w:val="a0"/>
    <w:rsid w:val="00F04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490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391</Words>
  <Characters>2233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Ладошки</cp:lastModifiedBy>
  <cp:revision>4</cp:revision>
  <dcterms:created xsi:type="dcterms:W3CDTF">2024-01-04T16:27:00Z</dcterms:created>
  <dcterms:modified xsi:type="dcterms:W3CDTF">2024-01-09T05:11:00Z</dcterms:modified>
</cp:coreProperties>
</file>